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4EB" w:rsidRDefault="004A34EB" w:rsidP="00BE017F">
      <w:pPr>
        <w:shd w:val="clear" w:color="auto" w:fill="FFFFFF"/>
        <w:spacing w:before="150" w:after="150" w:line="288" w:lineRule="atLeast"/>
        <w:jc w:val="center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  <w:r w:rsidRPr="00634E2F">
        <w:rPr>
          <w:rFonts w:ascii="Times New Roman" w:hAnsi="Times New Roman"/>
          <w:b/>
          <w:bCs/>
          <w:color w:val="515756"/>
          <w:sz w:val="28"/>
          <w:szCs w:val="28"/>
          <w:lang w:eastAsia="ru-RU"/>
        </w:rPr>
        <w:tab/>
      </w:r>
      <w:r w:rsidRPr="00634E2F">
        <w:rPr>
          <w:rFonts w:ascii="Times New Roman" w:hAnsi="Times New Roman"/>
          <w:b/>
          <w:bCs/>
          <w:color w:val="515756"/>
          <w:sz w:val="28"/>
          <w:szCs w:val="28"/>
          <w:lang w:eastAsia="ru-RU"/>
        </w:rPr>
        <w:tab/>
      </w:r>
      <w:r w:rsidRPr="00634E2F">
        <w:rPr>
          <w:rFonts w:ascii="Times New Roman" w:hAnsi="Times New Roman"/>
          <w:b/>
          <w:bCs/>
          <w:color w:val="515756"/>
          <w:sz w:val="28"/>
          <w:szCs w:val="28"/>
          <w:lang w:eastAsia="ru-RU"/>
        </w:rPr>
        <w:tab/>
      </w:r>
      <w:r w:rsidRPr="00634E2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     </w:t>
      </w:r>
    </w:p>
    <w:p w:rsidR="004A34EB" w:rsidRDefault="008301FA" w:rsidP="008301F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ru-RU"/>
        </w:rPr>
        <w:t xml:space="preserve"> </w:t>
      </w:r>
      <w:r w:rsidR="004A34EB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ВИНОГРАДНЕНСКОГО</w:t>
      </w:r>
      <w:r w:rsidR="004A34EB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4A34EB" w:rsidRDefault="004A34EB" w:rsidP="008301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ГРОЗНЕНСКОГО МУНИЦИПАЛЬНОГО РАЙОНА</w:t>
      </w:r>
    </w:p>
    <w:p w:rsidR="004A34EB" w:rsidRDefault="004A34EB" w:rsidP="008301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ЧЕЧЕНСКОЙ РЕСПУБЛИКИ</w:t>
      </w:r>
    </w:p>
    <w:p w:rsidR="008301FA" w:rsidRDefault="004A34EB" w:rsidP="0038772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</w:p>
    <w:p w:rsidR="004A34EB" w:rsidRDefault="008301FA" w:rsidP="0038772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4A34EB">
        <w:rPr>
          <w:rFonts w:ascii="Times New Roman" w:hAnsi="Times New Roman"/>
          <w:sz w:val="28"/>
          <w:szCs w:val="28"/>
        </w:rPr>
        <w:t xml:space="preserve">ПОСТАНОВЛЕНИЕ  </w:t>
      </w:r>
    </w:p>
    <w:p w:rsidR="004A34EB" w:rsidRDefault="004A34EB" w:rsidP="0038772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A34EB" w:rsidRDefault="004A34EB" w:rsidP="0038772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20.02. 2016г.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№ 05</w:t>
      </w:r>
    </w:p>
    <w:p w:rsidR="004A34EB" w:rsidRPr="001D4214" w:rsidRDefault="004A34EB" w:rsidP="00FB0810">
      <w:pPr>
        <w:shd w:val="clear" w:color="auto" w:fill="FFFFFF"/>
        <w:spacing w:before="150" w:after="480" w:line="288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4214">
        <w:rPr>
          <w:rFonts w:ascii="Times New Roman" w:hAnsi="Times New Roman"/>
          <w:bCs/>
          <w:sz w:val="28"/>
          <w:szCs w:val="28"/>
          <w:lang w:eastAsia="ru-RU"/>
        </w:rPr>
        <w:t xml:space="preserve">Об утверждении Положения об особенностях подачи и рассмотрения жалоб  на решения и действия (бездействие) администрации </w:t>
      </w:r>
      <w:r w:rsidR="008301FA">
        <w:rPr>
          <w:rFonts w:ascii="Times New Roman" w:hAnsi="Times New Roman"/>
          <w:bCs/>
          <w:sz w:val="28"/>
          <w:szCs w:val="28"/>
          <w:lang w:eastAsia="ru-RU"/>
        </w:rPr>
        <w:t>Виноградненского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сельского поселения</w:t>
      </w:r>
      <w:r w:rsidRPr="001D4214">
        <w:rPr>
          <w:rFonts w:ascii="Times New Roman" w:hAnsi="Times New Roman"/>
          <w:bCs/>
          <w:sz w:val="28"/>
          <w:szCs w:val="28"/>
          <w:lang w:eastAsia="ru-RU"/>
        </w:rPr>
        <w:t xml:space="preserve"> ее должностных лиц, муниципальных служащих при предоставлении муниципальных услуг</w:t>
      </w:r>
    </w:p>
    <w:p w:rsidR="008301FA" w:rsidRDefault="004A34EB" w:rsidP="00BE017F">
      <w:pPr>
        <w:shd w:val="clear" w:color="auto" w:fill="FFFFFF"/>
        <w:spacing w:before="150" w:after="150" w:line="27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6563">
        <w:rPr>
          <w:rFonts w:ascii="Times New Roman" w:hAnsi="Times New Roman"/>
          <w:sz w:val="28"/>
          <w:szCs w:val="28"/>
          <w:lang w:eastAsia="ru-RU"/>
        </w:rPr>
        <w:t>        </w:t>
      </w:r>
    </w:p>
    <w:p w:rsidR="004A34EB" w:rsidRDefault="004A34EB" w:rsidP="00BE017F">
      <w:pPr>
        <w:shd w:val="clear" w:color="auto" w:fill="FFFFFF"/>
        <w:spacing w:before="150" w:after="150" w:line="270" w:lineRule="atLeast"/>
        <w:jc w:val="both"/>
        <w:rPr>
          <w:rFonts w:ascii="Times New Roman" w:hAnsi="Times New Roman"/>
          <w:sz w:val="28"/>
          <w:szCs w:val="28"/>
        </w:rPr>
      </w:pPr>
      <w:r w:rsidRPr="0056656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556CA">
        <w:rPr>
          <w:rFonts w:ascii="Times New Roman" w:hAnsi="Times New Roman"/>
          <w:sz w:val="28"/>
          <w:szCs w:val="28"/>
          <w:lang w:eastAsia="ru-RU"/>
        </w:rPr>
        <w:t>В   соответствии   с   </w:t>
      </w:r>
      <w:hyperlink r:id="rId8" w:history="1">
        <w:r w:rsidRPr="00B556CA">
          <w:rPr>
            <w:rFonts w:ascii="Times New Roman" w:hAnsi="Times New Roman"/>
            <w:sz w:val="28"/>
            <w:szCs w:val="28"/>
            <w:lang w:eastAsia="ru-RU"/>
          </w:rPr>
          <w:t>ч</w:t>
        </w:r>
        <w:r>
          <w:rPr>
            <w:rFonts w:ascii="Times New Roman" w:hAnsi="Times New Roman"/>
            <w:sz w:val="28"/>
            <w:szCs w:val="28"/>
            <w:lang w:eastAsia="ru-RU"/>
          </w:rPr>
          <w:t>астью</w:t>
        </w:r>
        <w:r w:rsidRPr="00B556CA">
          <w:rPr>
            <w:rFonts w:ascii="Times New Roman" w:hAnsi="Times New Roman"/>
            <w:sz w:val="28"/>
            <w:szCs w:val="28"/>
            <w:lang w:eastAsia="ru-RU"/>
          </w:rPr>
          <w:t xml:space="preserve">   4   </w:t>
        </w:r>
        <w:r>
          <w:rPr>
            <w:rFonts w:ascii="Times New Roman" w:hAnsi="Times New Roman"/>
            <w:sz w:val="28"/>
            <w:szCs w:val="28"/>
            <w:lang w:eastAsia="ru-RU"/>
          </w:rPr>
          <w:t>статьи</w:t>
        </w:r>
        <w:r w:rsidRPr="00B556CA">
          <w:rPr>
            <w:rFonts w:ascii="Times New Roman" w:hAnsi="Times New Roman"/>
            <w:sz w:val="28"/>
            <w:szCs w:val="28"/>
            <w:lang w:eastAsia="ru-RU"/>
          </w:rPr>
          <w:t>   11.2</w:t>
        </w:r>
      </w:hyperlink>
      <w:r w:rsidRPr="00B556CA">
        <w:rPr>
          <w:rFonts w:ascii="Times New Roman" w:hAnsi="Times New Roman"/>
          <w:sz w:val="28"/>
          <w:szCs w:val="28"/>
          <w:lang w:eastAsia="ru-RU"/>
        </w:rPr>
        <w:t>  Федерального  закона от  27.07.2010  №  210-ФЗ  «Об организации предоставления государственных и муниципальных  услуг», </w:t>
      </w:r>
      <w:r w:rsidRPr="00B556CA">
        <w:rPr>
          <w:rFonts w:ascii="Times New Roman" w:hAnsi="Times New Roman"/>
          <w:sz w:val="28"/>
          <w:szCs w:val="28"/>
        </w:rPr>
        <w:t>постановлениями</w:t>
      </w:r>
      <w:r w:rsidRPr="00B556CA">
        <w:rPr>
          <w:rFonts w:ascii="Times New Roman" w:hAnsi="Times New Roman"/>
          <w:sz w:val="28"/>
          <w:szCs w:val="28"/>
          <w:lang w:eastAsia="ru-RU"/>
        </w:rPr>
        <w:t> Правительства Российской Федерации от 20.11.2012 № 1198 «О федеральной государственной информационной системе, обеспечивающей  процесс  досудебного  (внесудебного)  обжалования решений и действий (бездействия),  совершенных  при предоставлении государственных и муниципальных услуг», от 16.08.2012</w:t>
      </w:r>
      <w:r>
        <w:rPr>
          <w:rFonts w:ascii="Times New Roman" w:hAnsi="Times New Roman"/>
          <w:sz w:val="28"/>
          <w:szCs w:val="28"/>
          <w:lang w:eastAsia="ru-RU"/>
        </w:rPr>
        <w:t xml:space="preserve"> № 840 </w:t>
      </w:r>
      <w:r w:rsidRPr="00B556C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556CA">
        <w:rPr>
          <w:rFonts w:ascii="Times New Roman" w:hAnsi="Times New Roman"/>
          <w:sz w:val="28"/>
          <w:szCs w:val="28"/>
        </w:rPr>
        <w:t>«</w:t>
      </w:r>
      <w:r w:rsidRPr="00566563">
        <w:rPr>
          <w:rFonts w:ascii="Times New Roman" w:hAnsi="Times New Roman"/>
          <w:sz w:val="28"/>
          <w:szCs w:val="28"/>
        </w:rPr>
        <w:t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 </w:t>
      </w:r>
      <w:r w:rsidRPr="00B556CA">
        <w:rPr>
          <w:rFonts w:ascii="Times New Roman" w:hAnsi="Times New Roman"/>
          <w:sz w:val="28"/>
          <w:szCs w:val="28"/>
          <w:lang w:eastAsia="ru-RU"/>
        </w:rPr>
        <w:t>п</w:t>
      </w:r>
      <w:r w:rsidRPr="00B556CA">
        <w:rPr>
          <w:rFonts w:ascii="Times New Roman" w:hAnsi="Times New Roman"/>
          <w:sz w:val="28"/>
          <w:szCs w:val="28"/>
        </w:rPr>
        <w:t>остановлением Правительства Чеченской Республики от 11.07.2013 № 171  «Об утверждении Правил подачи и рассмотрения жалоб на решения и действия (бездействие) органов исполнительной власти Чеченской Республики и их должностных лиц, государственных гражданских служащих Чеченской Республики»,</w:t>
      </w:r>
      <w:r w:rsidRPr="00B556CA">
        <w:rPr>
          <w:rFonts w:ascii="Times New Roman" w:hAnsi="Times New Roman"/>
          <w:sz w:val="28"/>
          <w:szCs w:val="28"/>
          <w:lang w:eastAsia="ru-RU"/>
        </w:rPr>
        <w:t xml:space="preserve"> администрация </w:t>
      </w:r>
      <w:r w:rsidR="008301FA">
        <w:rPr>
          <w:rFonts w:ascii="Times New Roman" w:hAnsi="Times New Roman"/>
          <w:sz w:val="28"/>
          <w:szCs w:val="28"/>
          <w:lang w:eastAsia="ru-RU"/>
        </w:rPr>
        <w:t>Виноградненского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поселения.</w:t>
      </w:r>
    </w:p>
    <w:p w:rsidR="008301FA" w:rsidRDefault="008301FA" w:rsidP="00BE017F">
      <w:pPr>
        <w:shd w:val="clear" w:color="auto" w:fill="FFFFFF"/>
        <w:spacing w:before="150" w:after="150" w:line="27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A34EB" w:rsidRPr="00B556CA" w:rsidRDefault="004A34EB" w:rsidP="00BE017F">
      <w:pPr>
        <w:shd w:val="clear" w:color="auto" w:fill="FFFFFF"/>
        <w:spacing w:before="150" w:after="150" w:line="27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ПОСТАНОВЛЯЕТ</w:t>
      </w:r>
      <w:r w:rsidRPr="00B556CA">
        <w:rPr>
          <w:rFonts w:ascii="Times New Roman" w:hAnsi="Times New Roman"/>
          <w:sz w:val="28"/>
          <w:szCs w:val="28"/>
          <w:lang w:eastAsia="ru-RU"/>
        </w:rPr>
        <w:t>:</w:t>
      </w:r>
    </w:p>
    <w:p w:rsidR="004A34EB" w:rsidRPr="00634E2F" w:rsidRDefault="004A34EB" w:rsidP="00BE017F">
      <w:pPr>
        <w:shd w:val="clear" w:color="auto" w:fill="FFFFFF"/>
        <w:spacing w:before="150" w:after="150" w:line="270" w:lineRule="atLeast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 xml:space="preserve">1. Утвердить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прилагаемое 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Положение об особенностях подачи и рассмотрения жалоб  на решения и действия (бездействие) администрации </w:t>
      </w:r>
      <w:r w:rsidR="008301FA">
        <w:rPr>
          <w:rFonts w:ascii="Times New Roman" w:hAnsi="Times New Roman"/>
          <w:sz w:val="28"/>
          <w:szCs w:val="28"/>
          <w:lang w:eastAsia="ru-RU"/>
        </w:rPr>
        <w:t>Виноградненского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Pr="00634E2F">
        <w:rPr>
          <w:rFonts w:ascii="Times New Roman" w:hAnsi="Times New Roman"/>
          <w:sz w:val="28"/>
          <w:szCs w:val="28"/>
          <w:lang w:eastAsia="ru-RU"/>
        </w:rPr>
        <w:t>, ее должностных лиц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34E2F">
        <w:rPr>
          <w:rFonts w:ascii="Times New Roman" w:hAnsi="Times New Roman"/>
          <w:sz w:val="28"/>
          <w:szCs w:val="28"/>
          <w:lang w:eastAsia="ru-RU"/>
        </w:rPr>
        <w:t>муниципальных с</w:t>
      </w:r>
      <w:r>
        <w:rPr>
          <w:rFonts w:ascii="Times New Roman" w:hAnsi="Times New Roman"/>
          <w:sz w:val="28"/>
          <w:szCs w:val="28"/>
          <w:lang w:eastAsia="ru-RU"/>
        </w:rPr>
        <w:t xml:space="preserve">лужащих 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при предоставлении муниципальных услуг. </w:t>
      </w:r>
    </w:p>
    <w:p w:rsidR="004A34EB" w:rsidRPr="00634E2F" w:rsidRDefault="00FB0810" w:rsidP="00BE017F">
      <w:pPr>
        <w:shd w:val="clear" w:color="auto" w:fill="FFFFFF"/>
        <w:spacing w:before="150" w:after="150" w:line="270" w:lineRule="atLeast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2</w:t>
      </w:r>
      <w:r w:rsidR="004A34EB" w:rsidRPr="00634E2F">
        <w:rPr>
          <w:rFonts w:ascii="Times New Roman" w:hAnsi="Times New Roman"/>
          <w:sz w:val="28"/>
          <w:szCs w:val="28"/>
          <w:lang w:eastAsia="ru-RU"/>
        </w:rPr>
        <w:t xml:space="preserve">. Опубликовать настоящее Постановление </w:t>
      </w:r>
      <w:r w:rsidR="004A34EB">
        <w:rPr>
          <w:rFonts w:ascii="Times New Roman" w:hAnsi="Times New Roman"/>
          <w:sz w:val="28"/>
          <w:szCs w:val="28"/>
          <w:lang w:eastAsia="ru-RU"/>
        </w:rPr>
        <w:t>в газете «Зов земли»</w:t>
      </w:r>
      <w:r w:rsidR="004A34EB" w:rsidRPr="00634E2F">
        <w:rPr>
          <w:rFonts w:ascii="Times New Roman" w:hAnsi="Times New Roman"/>
          <w:sz w:val="28"/>
          <w:szCs w:val="28"/>
          <w:lang w:eastAsia="ru-RU"/>
        </w:rPr>
        <w:t xml:space="preserve"> и разместить на официальном Интернет-сайте </w:t>
      </w:r>
      <w:r w:rsidR="004A34EB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 w:rsidR="008301FA">
        <w:rPr>
          <w:rFonts w:ascii="Times New Roman" w:hAnsi="Times New Roman"/>
          <w:sz w:val="28"/>
          <w:szCs w:val="28"/>
          <w:lang w:eastAsia="ru-RU"/>
        </w:rPr>
        <w:t>Виноградненского</w:t>
      </w:r>
      <w:r w:rsidR="004A34EB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4A34EB" w:rsidRPr="00634E2F">
        <w:rPr>
          <w:rFonts w:ascii="Times New Roman" w:hAnsi="Times New Roman"/>
          <w:sz w:val="28"/>
          <w:szCs w:val="28"/>
          <w:lang w:eastAsia="ru-RU"/>
        </w:rPr>
        <w:t>.</w:t>
      </w:r>
    </w:p>
    <w:p w:rsidR="004A34EB" w:rsidRPr="00634E2F" w:rsidRDefault="00FB0810" w:rsidP="00BE017F">
      <w:pPr>
        <w:shd w:val="clear" w:color="auto" w:fill="FFFFFF"/>
        <w:spacing w:before="150" w:after="150" w:line="270" w:lineRule="atLeast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4A34EB" w:rsidRPr="00634E2F">
        <w:rPr>
          <w:rFonts w:ascii="Times New Roman" w:hAnsi="Times New Roman"/>
          <w:sz w:val="28"/>
          <w:szCs w:val="28"/>
          <w:lang w:eastAsia="ru-RU"/>
        </w:rPr>
        <w:t>. Настоящее Постановление вступает в силу со дня  его официального опубликования</w:t>
      </w:r>
      <w:r w:rsidR="004A34E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4A34EB">
        <w:rPr>
          <w:rFonts w:ascii="Times New Roman" w:hAnsi="Times New Roman"/>
          <w:sz w:val="28"/>
          <w:szCs w:val="28"/>
          <w:lang w:eastAsia="ru-RU"/>
        </w:rPr>
        <w:t xml:space="preserve">( </w:t>
      </w:r>
      <w:proofErr w:type="gramEnd"/>
      <w:r w:rsidR="004A34EB">
        <w:rPr>
          <w:rFonts w:ascii="Times New Roman" w:hAnsi="Times New Roman"/>
          <w:sz w:val="28"/>
          <w:szCs w:val="28"/>
          <w:lang w:eastAsia="ru-RU"/>
        </w:rPr>
        <w:t>обнародования).</w:t>
      </w:r>
    </w:p>
    <w:p w:rsidR="004A34EB" w:rsidRPr="00634E2F" w:rsidRDefault="004A34EB" w:rsidP="00BE017F">
      <w:pPr>
        <w:shd w:val="clear" w:color="auto" w:fill="FFFFFF"/>
        <w:spacing w:before="150" w:after="150" w:line="27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 </w:t>
      </w:r>
    </w:p>
    <w:p w:rsidR="004A34EB" w:rsidRPr="00634E2F" w:rsidRDefault="008301FA" w:rsidP="00BE017F">
      <w:pPr>
        <w:shd w:val="clear" w:color="auto" w:fill="FFFFFF"/>
        <w:spacing w:after="0" w:line="240" w:lineRule="auto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И.п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.г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лавы</w:t>
      </w:r>
      <w:proofErr w:type="spellEnd"/>
      <w:r w:rsidR="004A34EB">
        <w:rPr>
          <w:rFonts w:ascii="Times New Roman" w:hAnsi="Times New Roman"/>
          <w:sz w:val="28"/>
          <w:szCs w:val="28"/>
          <w:lang w:eastAsia="ru-RU"/>
        </w:rPr>
        <w:t xml:space="preserve"> администрации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З.М.Мушуев</w:t>
      </w:r>
      <w:proofErr w:type="spellEnd"/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left="4956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 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left="4956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 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left="4956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 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left="4956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 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left="4956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 </w:t>
      </w:r>
    </w:p>
    <w:p w:rsidR="004A34EB" w:rsidRDefault="004A34EB" w:rsidP="00BE017F">
      <w:pPr>
        <w:shd w:val="clear" w:color="auto" w:fill="FFFFFF"/>
        <w:spacing w:before="150" w:after="150" w:line="288" w:lineRule="atLeast"/>
        <w:ind w:left="4956"/>
        <w:rPr>
          <w:rFonts w:ascii="Times New Roman" w:hAnsi="Times New Roman"/>
          <w:sz w:val="28"/>
          <w:szCs w:val="28"/>
          <w:lang w:eastAsia="ru-RU"/>
        </w:rPr>
      </w:pPr>
    </w:p>
    <w:p w:rsidR="004A34EB" w:rsidRDefault="004A34EB" w:rsidP="00BE017F">
      <w:pPr>
        <w:shd w:val="clear" w:color="auto" w:fill="FFFFFF"/>
        <w:spacing w:before="150" w:after="150" w:line="288" w:lineRule="atLeast"/>
        <w:ind w:left="4956"/>
        <w:rPr>
          <w:rFonts w:ascii="Times New Roman" w:hAnsi="Times New Roman"/>
          <w:sz w:val="28"/>
          <w:szCs w:val="28"/>
          <w:lang w:eastAsia="ru-RU"/>
        </w:rPr>
      </w:pPr>
    </w:p>
    <w:p w:rsidR="004A34EB" w:rsidRDefault="004A34EB" w:rsidP="00BE017F">
      <w:pPr>
        <w:shd w:val="clear" w:color="auto" w:fill="FFFFFF"/>
        <w:spacing w:before="150" w:after="150" w:line="288" w:lineRule="atLeast"/>
        <w:ind w:left="4956"/>
        <w:rPr>
          <w:rFonts w:ascii="Times New Roman" w:hAnsi="Times New Roman"/>
          <w:sz w:val="28"/>
          <w:szCs w:val="28"/>
          <w:lang w:eastAsia="ru-RU"/>
        </w:rPr>
      </w:pPr>
    </w:p>
    <w:p w:rsidR="004A34EB" w:rsidRDefault="004A34EB" w:rsidP="00BE017F">
      <w:pPr>
        <w:shd w:val="clear" w:color="auto" w:fill="FFFFFF"/>
        <w:spacing w:before="150" w:after="150" w:line="288" w:lineRule="atLeast"/>
        <w:ind w:left="4956"/>
        <w:rPr>
          <w:rFonts w:ascii="Times New Roman" w:hAnsi="Times New Roman"/>
          <w:sz w:val="28"/>
          <w:szCs w:val="28"/>
          <w:lang w:eastAsia="ru-RU"/>
        </w:rPr>
      </w:pPr>
    </w:p>
    <w:p w:rsidR="004A34EB" w:rsidRDefault="004A34EB" w:rsidP="00BE017F">
      <w:pPr>
        <w:shd w:val="clear" w:color="auto" w:fill="FFFFFF"/>
        <w:spacing w:before="150" w:after="150" w:line="288" w:lineRule="atLeast"/>
        <w:ind w:left="4956"/>
        <w:rPr>
          <w:rFonts w:ascii="Times New Roman" w:hAnsi="Times New Roman"/>
          <w:sz w:val="28"/>
          <w:szCs w:val="28"/>
          <w:lang w:eastAsia="ru-RU"/>
        </w:rPr>
      </w:pPr>
    </w:p>
    <w:p w:rsidR="004A34EB" w:rsidRDefault="004A34EB" w:rsidP="00BE017F">
      <w:pPr>
        <w:shd w:val="clear" w:color="auto" w:fill="FFFFFF"/>
        <w:spacing w:before="150" w:after="150" w:line="288" w:lineRule="atLeast"/>
        <w:ind w:left="4956"/>
        <w:rPr>
          <w:rFonts w:ascii="Times New Roman" w:hAnsi="Times New Roman"/>
          <w:sz w:val="28"/>
          <w:szCs w:val="28"/>
          <w:lang w:eastAsia="ru-RU"/>
        </w:rPr>
      </w:pPr>
    </w:p>
    <w:p w:rsidR="004A34EB" w:rsidRDefault="004A34EB" w:rsidP="00BE017F">
      <w:pPr>
        <w:shd w:val="clear" w:color="auto" w:fill="FFFFFF"/>
        <w:spacing w:before="150" w:after="150" w:line="288" w:lineRule="atLeast"/>
        <w:ind w:left="4956"/>
        <w:rPr>
          <w:rFonts w:ascii="Times New Roman" w:hAnsi="Times New Roman"/>
          <w:sz w:val="28"/>
          <w:szCs w:val="28"/>
          <w:lang w:eastAsia="ru-RU"/>
        </w:rPr>
      </w:pPr>
    </w:p>
    <w:p w:rsidR="004A34EB" w:rsidRDefault="004A34EB" w:rsidP="00BE017F">
      <w:pPr>
        <w:shd w:val="clear" w:color="auto" w:fill="FFFFFF"/>
        <w:spacing w:before="150" w:after="150" w:line="288" w:lineRule="atLeast"/>
        <w:ind w:left="4956"/>
        <w:rPr>
          <w:rFonts w:ascii="Times New Roman" w:hAnsi="Times New Roman"/>
          <w:sz w:val="28"/>
          <w:szCs w:val="28"/>
          <w:lang w:eastAsia="ru-RU"/>
        </w:rPr>
      </w:pPr>
    </w:p>
    <w:p w:rsidR="004A34EB" w:rsidRDefault="004A34EB" w:rsidP="00BE017F">
      <w:pPr>
        <w:shd w:val="clear" w:color="auto" w:fill="FFFFFF"/>
        <w:spacing w:before="150" w:after="150" w:line="288" w:lineRule="atLeast"/>
        <w:ind w:left="4956"/>
        <w:rPr>
          <w:rFonts w:ascii="Times New Roman" w:hAnsi="Times New Roman"/>
          <w:sz w:val="28"/>
          <w:szCs w:val="28"/>
          <w:lang w:eastAsia="ru-RU"/>
        </w:rPr>
      </w:pPr>
    </w:p>
    <w:p w:rsidR="004A34EB" w:rsidRDefault="004A34EB" w:rsidP="00BE017F">
      <w:pPr>
        <w:shd w:val="clear" w:color="auto" w:fill="FFFFFF"/>
        <w:spacing w:before="150" w:after="150" w:line="288" w:lineRule="atLeast"/>
        <w:ind w:left="4956"/>
        <w:rPr>
          <w:rFonts w:ascii="Times New Roman" w:hAnsi="Times New Roman"/>
          <w:sz w:val="28"/>
          <w:szCs w:val="28"/>
          <w:lang w:eastAsia="ru-RU"/>
        </w:rPr>
      </w:pPr>
    </w:p>
    <w:p w:rsidR="004A34EB" w:rsidRDefault="004A34EB" w:rsidP="00BE017F">
      <w:pPr>
        <w:shd w:val="clear" w:color="auto" w:fill="FFFFFF"/>
        <w:spacing w:before="150" w:after="150" w:line="288" w:lineRule="atLeast"/>
        <w:ind w:left="4956"/>
        <w:rPr>
          <w:rFonts w:ascii="Times New Roman" w:hAnsi="Times New Roman"/>
          <w:sz w:val="28"/>
          <w:szCs w:val="28"/>
          <w:lang w:eastAsia="ru-RU"/>
        </w:rPr>
      </w:pPr>
    </w:p>
    <w:p w:rsidR="004A34EB" w:rsidRDefault="004A34EB" w:rsidP="00BE017F">
      <w:pPr>
        <w:shd w:val="clear" w:color="auto" w:fill="FFFFFF"/>
        <w:spacing w:before="150" w:after="150" w:line="288" w:lineRule="atLeast"/>
        <w:ind w:left="4956"/>
        <w:rPr>
          <w:rFonts w:ascii="Times New Roman" w:hAnsi="Times New Roman"/>
          <w:sz w:val="28"/>
          <w:szCs w:val="28"/>
          <w:lang w:eastAsia="ru-RU"/>
        </w:rPr>
      </w:pPr>
    </w:p>
    <w:p w:rsidR="004A34EB" w:rsidRDefault="004A34EB" w:rsidP="00BE017F">
      <w:pPr>
        <w:shd w:val="clear" w:color="auto" w:fill="FFFFFF"/>
        <w:spacing w:before="150" w:after="150" w:line="288" w:lineRule="atLeast"/>
        <w:ind w:left="4956"/>
        <w:rPr>
          <w:rFonts w:ascii="Times New Roman" w:hAnsi="Times New Roman"/>
          <w:sz w:val="28"/>
          <w:szCs w:val="28"/>
          <w:lang w:eastAsia="ru-RU"/>
        </w:rPr>
      </w:pPr>
    </w:p>
    <w:p w:rsidR="004A34EB" w:rsidRDefault="004A34EB" w:rsidP="00BE017F">
      <w:pPr>
        <w:shd w:val="clear" w:color="auto" w:fill="FFFFFF"/>
        <w:spacing w:before="150" w:after="150" w:line="288" w:lineRule="atLeast"/>
        <w:ind w:left="4956"/>
        <w:rPr>
          <w:rFonts w:ascii="Times New Roman" w:hAnsi="Times New Roman"/>
          <w:sz w:val="28"/>
          <w:szCs w:val="28"/>
          <w:lang w:eastAsia="ru-RU"/>
        </w:rPr>
      </w:pPr>
    </w:p>
    <w:p w:rsidR="004A34EB" w:rsidRDefault="004A34EB" w:rsidP="00BE017F">
      <w:pPr>
        <w:shd w:val="clear" w:color="auto" w:fill="FFFFFF"/>
        <w:spacing w:before="150" w:after="150" w:line="288" w:lineRule="atLeast"/>
        <w:ind w:left="4956"/>
        <w:rPr>
          <w:rFonts w:ascii="Times New Roman" w:hAnsi="Times New Roman"/>
          <w:sz w:val="28"/>
          <w:szCs w:val="28"/>
          <w:lang w:eastAsia="ru-RU"/>
        </w:rPr>
      </w:pPr>
    </w:p>
    <w:p w:rsidR="004A34EB" w:rsidRDefault="004A34EB" w:rsidP="00BE017F">
      <w:pPr>
        <w:shd w:val="clear" w:color="auto" w:fill="FFFFFF"/>
        <w:spacing w:before="150" w:after="150" w:line="288" w:lineRule="atLeast"/>
        <w:ind w:left="4956"/>
        <w:rPr>
          <w:rFonts w:ascii="Times New Roman" w:hAnsi="Times New Roman"/>
          <w:sz w:val="28"/>
          <w:szCs w:val="28"/>
          <w:lang w:eastAsia="ru-RU"/>
        </w:rPr>
      </w:pPr>
    </w:p>
    <w:p w:rsidR="004A34EB" w:rsidRDefault="004A34EB" w:rsidP="00BE017F">
      <w:pPr>
        <w:shd w:val="clear" w:color="auto" w:fill="FFFFFF"/>
        <w:spacing w:before="150" w:after="150" w:line="288" w:lineRule="atLeast"/>
        <w:ind w:left="4956"/>
        <w:rPr>
          <w:rFonts w:ascii="Times New Roman" w:hAnsi="Times New Roman"/>
          <w:sz w:val="28"/>
          <w:szCs w:val="28"/>
          <w:lang w:eastAsia="ru-RU"/>
        </w:rPr>
      </w:pPr>
    </w:p>
    <w:p w:rsidR="004A34EB" w:rsidRDefault="004A34EB" w:rsidP="00BE017F">
      <w:pPr>
        <w:shd w:val="clear" w:color="auto" w:fill="FFFFFF"/>
        <w:spacing w:before="150" w:after="150" w:line="288" w:lineRule="atLeast"/>
        <w:ind w:left="4956"/>
        <w:rPr>
          <w:rFonts w:ascii="Times New Roman" w:hAnsi="Times New Roman"/>
          <w:sz w:val="28"/>
          <w:szCs w:val="28"/>
          <w:lang w:eastAsia="ru-RU"/>
        </w:rPr>
      </w:pPr>
    </w:p>
    <w:p w:rsidR="00FB0810" w:rsidRDefault="00FB0810" w:rsidP="00FB0810">
      <w:pPr>
        <w:shd w:val="clear" w:color="auto" w:fill="FFFFFF"/>
        <w:spacing w:before="150" w:after="150" w:line="288" w:lineRule="atLeast"/>
        <w:rPr>
          <w:rFonts w:ascii="Times New Roman" w:hAnsi="Times New Roman"/>
          <w:sz w:val="28"/>
          <w:szCs w:val="28"/>
          <w:lang w:eastAsia="ru-RU"/>
        </w:rPr>
      </w:pPr>
    </w:p>
    <w:p w:rsidR="004A34EB" w:rsidRPr="00634E2F" w:rsidRDefault="00FB0810" w:rsidP="00FB0810">
      <w:pPr>
        <w:shd w:val="clear" w:color="auto" w:fill="FFFFFF"/>
        <w:spacing w:before="150" w:after="0" w:line="288" w:lineRule="atLeas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</w:t>
      </w:r>
      <w:r w:rsidR="008301FA">
        <w:rPr>
          <w:rFonts w:ascii="Times New Roman" w:hAnsi="Times New Roman"/>
          <w:sz w:val="28"/>
          <w:szCs w:val="28"/>
          <w:lang w:eastAsia="ru-RU"/>
        </w:rPr>
        <w:t>Утверждено</w:t>
      </w:r>
      <w:r w:rsidR="004A34EB" w:rsidRPr="00634E2F">
        <w:rPr>
          <w:rFonts w:ascii="Times New Roman" w:hAnsi="Times New Roman"/>
          <w:sz w:val="28"/>
          <w:szCs w:val="28"/>
          <w:lang w:eastAsia="ru-RU"/>
        </w:rPr>
        <w:t> </w:t>
      </w:r>
    </w:p>
    <w:p w:rsidR="00FB0810" w:rsidRDefault="004A34EB" w:rsidP="00FB0810">
      <w:pPr>
        <w:shd w:val="clear" w:color="auto" w:fill="FFFFFF"/>
        <w:spacing w:after="0" w:line="240" w:lineRule="exact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 xml:space="preserve">                                                                  </w:t>
      </w: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FB0810">
        <w:rPr>
          <w:rFonts w:ascii="Times New Roman" w:hAnsi="Times New Roman"/>
          <w:sz w:val="28"/>
          <w:szCs w:val="28"/>
          <w:lang w:eastAsia="ru-RU"/>
        </w:rPr>
        <w:t xml:space="preserve">                                  </w:t>
      </w:r>
      <w:r w:rsidRPr="00634E2F">
        <w:rPr>
          <w:rFonts w:ascii="Times New Roman" w:hAnsi="Times New Roman"/>
          <w:sz w:val="28"/>
          <w:szCs w:val="28"/>
          <w:lang w:eastAsia="ru-RU"/>
        </w:rPr>
        <w:t>постановлением                                                                  </w:t>
      </w:r>
      <w:r w:rsidR="00FB0810">
        <w:rPr>
          <w:rFonts w:ascii="Times New Roman" w:hAnsi="Times New Roman"/>
          <w:sz w:val="28"/>
          <w:szCs w:val="28"/>
          <w:lang w:eastAsia="ru-RU"/>
        </w:rPr>
        <w:t>                             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</w:p>
    <w:p w:rsidR="004A34EB" w:rsidRDefault="008301FA" w:rsidP="00FB0810">
      <w:pPr>
        <w:shd w:val="clear" w:color="auto" w:fill="FFFFFF"/>
        <w:spacing w:after="0" w:line="240" w:lineRule="exact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Виноградненского с/</w:t>
      </w:r>
      <w:r w:rsidR="004A34EB">
        <w:rPr>
          <w:rFonts w:ascii="Times New Roman" w:hAnsi="Times New Roman"/>
          <w:sz w:val="28"/>
          <w:szCs w:val="28"/>
          <w:lang w:eastAsia="ru-RU"/>
        </w:rPr>
        <w:t xml:space="preserve"> поселения</w:t>
      </w:r>
    </w:p>
    <w:p w:rsidR="004A34EB" w:rsidRPr="00634E2F" w:rsidRDefault="008301FA" w:rsidP="00FB0810">
      <w:pPr>
        <w:shd w:val="clear" w:color="auto" w:fill="FFFFFF"/>
        <w:spacing w:after="0" w:line="240" w:lineRule="exact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№ 05</w:t>
      </w:r>
      <w:r w:rsidR="004A34EB">
        <w:rPr>
          <w:rFonts w:ascii="Times New Roman" w:hAnsi="Times New Roman"/>
          <w:sz w:val="28"/>
          <w:szCs w:val="28"/>
          <w:lang w:eastAsia="ru-RU"/>
        </w:rPr>
        <w:t xml:space="preserve"> от 20.02.2016г.</w:t>
      </w:r>
    </w:p>
    <w:p w:rsidR="004A34EB" w:rsidRPr="00634E2F" w:rsidRDefault="004A34EB" w:rsidP="00FB0810">
      <w:pPr>
        <w:shd w:val="clear" w:color="auto" w:fill="FFFFFF"/>
        <w:spacing w:before="150" w:after="0" w:line="288" w:lineRule="atLeas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 xml:space="preserve">                                     </w:t>
      </w:r>
    </w:p>
    <w:p w:rsidR="004A34EB" w:rsidRPr="00634E2F" w:rsidRDefault="004A34EB" w:rsidP="00AD22C3">
      <w:pPr>
        <w:shd w:val="clear" w:color="auto" w:fill="FFFFFF"/>
        <w:spacing w:before="150" w:after="150" w:line="288" w:lineRule="atLeas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  </w:t>
      </w:r>
      <w:bookmarkStart w:id="0" w:name="_GoBack"/>
      <w:bookmarkEnd w:id="0"/>
    </w:p>
    <w:p w:rsidR="004A34EB" w:rsidRDefault="004A34EB" w:rsidP="0084213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42136">
        <w:rPr>
          <w:rFonts w:ascii="Times New Roman" w:hAnsi="Times New Roman"/>
          <w:b/>
          <w:sz w:val="28"/>
          <w:szCs w:val="28"/>
          <w:lang w:eastAsia="ru-RU"/>
        </w:rPr>
        <w:t>П</w:t>
      </w:r>
      <w:r>
        <w:rPr>
          <w:rFonts w:ascii="Times New Roman" w:hAnsi="Times New Roman"/>
          <w:b/>
          <w:sz w:val="28"/>
          <w:szCs w:val="28"/>
          <w:lang w:eastAsia="ru-RU"/>
        </w:rPr>
        <w:t>ОЛОЖЕНИЕ</w:t>
      </w:r>
    </w:p>
    <w:p w:rsidR="004A34EB" w:rsidRPr="00842136" w:rsidRDefault="004A34EB" w:rsidP="0084213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42136">
        <w:rPr>
          <w:rFonts w:ascii="Times New Roman" w:hAnsi="Times New Roman"/>
          <w:b/>
          <w:sz w:val="28"/>
          <w:szCs w:val="28"/>
          <w:lang w:eastAsia="ru-RU"/>
        </w:rPr>
        <w:t>об особенностях подачи и рассмотрения жалоб</w:t>
      </w:r>
    </w:p>
    <w:p w:rsidR="004A34EB" w:rsidRPr="00842136" w:rsidRDefault="004A34EB" w:rsidP="0084213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42136">
        <w:rPr>
          <w:rFonts w:ascii="Times New Roman" w:hAnsi="Times New Roman"/>
          <w:b/>
          <w:sz w:val="28"/>
          <w:szCs w:val="28"/>
          <w:lang w:eastAsia="ru-RU"/>
        </w:rPr>
        <w:t xml:space="preserve">на решения и действия (бездействие) администрации </w:t>
      </w:r>
      <w:r w:rsidR="008301FA">
        <w:rPr>
          <w:rFonts w:ascii="Times New Roman" w:hAnsi="Times New Roman"/>
          <w:b/>
          <w:sz w:val="28"/>
          <w:szCs w:val="28"/>
          <w:lang w:eastAsia="ru-RU"/>
        </w:rPr>
        <w:t>Виноградненского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сельского поселения</w:t>
      </w:r>
      <w:r w:rsidRPr="00842136">
        <w:rPr>
          <w:rFonts w:ascii="Times New Roman" w:hAnsi="Times New Roman"/>
          <w:b/>
          <w:sz w:val="28"/>
          <w:szCs w:val="28"/>
          <w:lang w:eastAsia="ru-RU"/>
        </w:rPr>
        <w:t>, ее должностных лиц, муниципальных служащих при предоставлении муниципальных услуг</w:t>
      </w:r>
    </w:p>
    <w:p w:rsidR="004A34EB" w:rsidRPr="00634E2F" w:rsidRDefault="004A34EB" w:rsidP="00116F9E">
      <w:pPr>
        <w:shd w:val="clear" w:color="auto" w:fill="FFFFFF"/>
        <w:spacing w:before="100" w:beforeAutospacing="1" w:after="100" w:afterAutospacing="1" w:line="324" w:lineRule="atLeast"/>
        <w:ind w:left="52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              </w:t>
      </w:r>
      <w:r w:rsidRPr="00634E2F">
        <w:rPr>
          <w:rFonts w:ascii="Times New Roman" w:hAnsi="Times New Roman"/>
          <w:b/>
          <w:bCs/>
          <w:sz w:val="28"/>
          <w:szCs w:val="28"/>
          <w:lang w:eastAsia="ru-RU"/>
        </w:rPr>
        <w:t>1.Общие положения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 xml:space="preserve">1.1.   </w:t>
      </w:r>
      <w:proofErr w:type="gramStart"/>
      <w:r w:rsidRPr="00634E2F">
        <w:rPr>
          <w:rFonts w:ascii="Times New Roman" w:hAnsi="Times New Roman"/>
          <w:sz w:val="28"/>
          <w:szCs w:val="28"/>
          <w:lang w:eastAsia="ru-RU"/>
        </w:rPr>
        <w:t xml:space="preserve">Настоящее Положение об особенностях подачи и рассмотрения жалоб на решения и действия (бездействие) администрации </w:t>
      </w:r>
      <w:r w:rsidR="008301FA">
        <w:rPr>
          <w:rFonts w:ascii="Times New Roman" w:hAnsi="Times New Roman"/>
          <w:sz w:val="28"/>
          <w:szCs w:val="28"/>
          <w:lang w:eastAsia="ru-RU"/>
        </w:rPr>
        <w:t>Виноградненского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(</w:t>
      </w:r>
      <w:r w:rsidRPr="00634E2F">
        <w:rPr>
          <w:rFonts w:ascii="Times New Roman" w:hAnsi="Times New Roman"/>
          <w:sz w:val="28"/>
          <w:szCs w:val="28"/>
          <w:lang w:eastAsia="ru-RU"/>
        </w:rPr>
        <w:t>далее – администрация), ее должностных лиц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 муниципальных служащих при предоставлении муниципальных услуг (далее – Положение) определяет особенности подачи и рассмотрения жалоб на решения и дейст</w:t>
      </w:r>
      <w:r>
        <w:rPr>
          <w:rFonts w:ascii="Times New Roman" w:hAnsi="Times New Roman"/>
          <w:sz w:val="28"/>
          <w:szCs w:val="28"/>
          <w:lang w:eastAsia="ru-RU"/>
        </w:rPr>
        <w:t>вия (бездействие) администрации, предоставляющей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 муниципальные услуги, </w:t>
      </w:r>
      <w:r>
        <w:rPr>
          <w:rFonts w:ascii="Times New Roman" w:hAnsi="Times New Roman"/>
          <w:sz w:val="28"/>
          <w:szCs w:val="28"/>
          <w:lang w:eastAsia="ru-RU"/>
        </w:rPr>
        <w:t xml:space="preserve">ее </w:t>
      </w:r>
      <w:r w:rsidRPr="00634E2F">
        <w:rPr>
          <w:rFonts w:ascii="Times New Roman" w:hAnsi="Times New Roman"/>
          <w:sz w:val="28"/>
          <w:szCs w:val="28"/>
          <w:lang w:eastAsia="ru-RU"/>
        </w:rPr>
        <w:t>должностных лиц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34E2F">
        <w:rPr>
          <w:rFonts w:ascii="Times New Roman" w:hAnsi="Times New Roman"/>
          <w:sz w:val="28"/>
          <w:szCs w:val="28"/>
          <w:lang w:eastAsia="ru-RU"/>
        </w:rPr>
        <w:t>муниципальных служащих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 участвующих в предоставлении муниципальных услуг (далее – жалобы).</w:t>
      </w:r>
      <w:proofErr w:type="gramEnd"/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Действие настоящего Положения распространяется на жалобы, поданные с соблюдением требований Федерального </w:t>
      </w:r>
      <w:hyperlink r:id="rId9" w:history="1">
        <w:r w:rsidRPr="00116F9E">
          <w:rPr>
            <w:rFonts w:ascii="Times New Roman" w:hAnsi="Times New Roman"/>
            <w:sz w:val="28"/>
            <w:szCs w:val="28"/>
            <w:lang w:eastAsia="ru-RU"/>
          </w:rPr>
          <w:t>закона</w:t>
        </w:r>
      </w:hyperlink>
      <w:r w:rsidRPr="00116F9E">
        <w:rPr>
          <w:rFonts w:ascii="Times New Roman" w:hAnsi="Times New Roman"/>
          <w:sz w:val="28"/>
          <w:szCs w:val="28"/>
          <w:lang w:eastAsia="ru-RU"/>
        </w:rPr>
        <w:t> 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от 27.07.2010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№ 210-ФЗ  «</w:t>
      </w:r>
      <w:r w:rsidRPr="00634E2F">
        <w:rPr>
          <w:rFonts w:ascii="Times New Roman" w:hAnsi="Times New Roman"/>
          <w:sz w:val="28"/>
          <w:szCs w:val="28"/>
          <w:lang w:eastAsia="ru-RU"/>
        </w:rPr>
        <w:t>Об организации предоставления госуда</w:t>
      </w:r>
      <w:r>
        <w:rPr>
          <w:rFonts w:ascii="Times New Roman" w:hAnsi="Times New Roman"/>
          <w:sz w:val="28"/>
          <w:szCs w:val="28"/>
          <w:lang w:eastAsia="ru-RU"/>
        </w:rPr>
        <w:t>рственных и муниципальных услуг»</w:t>
      </w:r>
      <w:r w:rsidRPr="00634E2F">
        <w:rPr>
          <w:rFonts w:ascii="Times New Roman" w:hAnsi="Times New Roman"/>
          <w:sz w:val="28"/>
          <w:szCs w:val="28"/>
          <w:lang w:eastAsia="ru-RU"/>
        </w:rPr>
        <w:t>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left="1429" w:hanging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1.2.         Жалоба подается: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 xml:space="preserve">1.2.1. На решения и действия (бездействие)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администрации, ее должностных лиц, </w:t>
      </w:r>
      <w:r w:rsidRPr="00634E2F">
        <w:rPr>
          <w:rFonts w:ascii="Times New Roman" w:hAnsi="Times New Roman"/>
          <w:sz w:val="28"/>
          <w:szCs w:val="28"/>
          <w:lang w:eastAsia="ru-RU"/>
        </w:rPr>
        <w:t>муниципальных служащих органа, предоставляющ</w:t>
      </w:r>
      <w:r>
        <w:rPr>
          <w:rFonts w:ascii="Times New Roman" w:hAnsi="Times New Roman"/>
          <w:sz w:val="28"/>
          <w:szCs w:val="28"/>
          <w:lang w:eastAsia="ru-RU"/>
        </w:rPr>
        <w:t>их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 муниципальную услугу, главе </w:t>
      </w:r>
      <w:r w:rsidR="008301FA">
        <w:rPr>
          <w:rFonts w:ascii="Times New Roman" w:hAnsi="Times New Roman"/>
          <w:sz w:val="28"/>
          <w:szCs w:val="28"/>
          <w:lang w:eastAsia="ru-RU"/>
        </w:rPr>
        <w:t>Виноградненского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 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1.2.2.  На нарушение порядка предоставления услуги многофункциональным центром предоставления государственных и муниципальных услуг, переданной ему на основании соглашения о взаимодействии заключенным между администрацией и многофункциональным центром предоставления государственных и муниципальных услуг (далее - многофункциональный центр), подается в многофункциональный центр.</w:t>
      </w:r>
    </w:p>
    <w:p w:rsidR="004A34EB" w:rsidRPr="00634E2F" w:rsidRDefault="004A34EB" w:rsidP="00AD22C3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 </w:t>
      </w:r>
    </w:p>
    <w:p w:rsidR="004A34EB" w:rsidRDefault="004A34EB" w:rsidP="00116F9E">
      <w:pPr>
        <w:shd w:val="clear" w:color="auto" w:fill="FFFFFF"/>
        <w:spacing w:before="100" w:beforeAutospacing="1" w:after="100" w:afterAutospacing="1" w:line="324" w:lineRule="atLeast"/>
        <w:ind w:left="525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</w:t>
      </w:r>
    </w:p>
    <w:p w:rsidR="004A34EB" w:rsidRPr="00634E2F" w:rsidRDefault="004A34EB" w:rsidP="00116F9E">
      <w:pPr>
        <w:shd w:val="clear" w:color="auto" w:fill="FFFFFF"/>
        <w:spacing w:before="100" w:beforeAutospacing="1" w:after="100" w:afterAutospacing="1" w:line="324" w:lineRule="atLeast"/>
        <w:ind w:left="52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                        </w:t>
      </w:r>
      <w:r w:rsidRPr="00634E2F">
        <w:rPr>
          <w:rFonts w:ascii="Times New Roman" w:hAnsi="Times New Roman"/>
          <w:b/>
          <w:bCs/>
          <w:sz w:val="28"/>
          <w:szCs w:val="28"/>
          <w:lang w:eastAsia="ru-RU"/>
        </w:rPr>
        <w:t>2.Особенности подачи жалоб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2.1.      Жалоба может быть подана физическим или юридическим лицом, индивидуальным предпринимателем либо их уполномоченным представителем, обращавшихся ранее в</w:t>
      </w:r>
      <w:r>
        <w:rPr>
          <w:rFonts w:ascii="Times New Roman" w:hAnsi="Times New Roman"/>
          <w:sz w:val="28"/>
          <w:szCs w:val="28"/>
          <w:lang w:eastAsia="ru-RU"/>
        </w:rPr>
        <w:t xml:space="preserve"> администрацию</w:t>
      </w:r>
      <w:r w:rsidRPr="00634E2F">
        <w:rPr>
          <w:rFonts w:ascii="Times New Roman" w:hAnsi="Times New Roman"/>
          <w:sz w:val="28"/>
          <w:szCs w:val="28"/>
          <w:lang w:eastAsia="ru-RU"/>
        </w:rPr>
        <w:t>, предоставляющ</w:t>
      </w:r>
      <w:r>
        <w:rPr>
          <w:rFonts w:ascii="Times New Roman" w:hAnsi="Times New Roman"/>
          <w:sz w:val="28"/>
          <w:szCs w:val="28"/>
          <w:lang w:eastAsia="ru-RU"/>
        </w:rPr>
        <w:t>ей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 муниципальную услугу либо в многофункциональный центр с заявлением о предоставлении муниципальной услуги (далее – Заявители).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 xml:space="preserve">2.2.      Жалоба подается в письменном или электронном виде в администрацию либо на личном приеме заявителя у главы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 либо у заместителей главы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, курирующих деятельность </w:t>
      </w:r>
      <w:r>
        <w:rPr>
          <w:rFonts w:ascii="Times New Roman" w:hAnsi="Times New Roman"/>
          <w:sz w:val="28"/>
          <w:szCs w:val="28"/>
          <w:lang w:eastAsia="ru-RU"/>
        </w:rPr>
        <w:t>администрации по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 предоставл</w:t>
      </w:r>
      <w:r>
        <w:rPr>
          <w:rFonts w:ascii="Times New Roman" w:hAnsi="Times New Roman"/>
          <w:sz w:val="28"/>
          <w:szCs w:val="28"/>
          <w:lang w:eastAsia="ru-RU"/>
        </w:rPr>
        <w:t xml:space="preserve">ению </w:t>
      </w:r>
      <w:r w:rsidRPr="00634E2F">
        <w:rPr>
          <w:rFonts w:ascii="Times New Roman" w:hAnsi="Times New Roman"/>
          <w:sz w:val="28"/>
          <w:szCs w:val="28"/>
          <w:lang w:eastAsia="ru-RU"/>
        </w:rPr>
        <w:t>муниципальн</w:t>
      </w:r>
      <w:r>
        <w:rPr>
          <w:rFonts w:ascii="Times New Roman" w:hAnsi="Times New Roman"/>
          <w:sz w:val="28"/>
          <w:szCs w:val="28"/>
          <w:lang w:eastAsia="ru-RU"/>
        </w:rPr>
        <w:t>ой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 услуги, либо в многофункциональный центр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2.3.      Жалоба подается  в письменном или электронном виде.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2.4.      Заявитель может обратиться с жалобой, в том числе в следующих случаях: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2.4.1.   Нарушение срока регистрации запроса заявителя о предоставлении муниципальной услуги (далее - услуга).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2.4.2.   Нарушение срока предоставления услуги.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 xml:space="preserve">2.4.3.   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>
        <w:rPr>
          <w:rFonts w:ascii="Times New Roman" w:hAnsi="Times New Roman"/>
          <w:sz w:val="28"/>
          <w:szCs w:val="28"/>
          <w:lang w:eastAsia="ru-RU"/>
        </w:rPr>
        <w:t>Чеченской Республики</w:t>
      </w:r>
      <w:r w:rsidRPr="00634E2F">
        <w:rPr>
          <w:rFonts w:ascii="Times New Roman" w:hAnsi="Times New Roman"/>
          <w:sz w:val="28"/>
          <w:szCs w:val="28"/>
          <w:lang w:eastAsia="ru-RU"/>
        </w:rPr>
        <w:t>, муниципальными правовыми актами для предоставления услуги.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 xml:space="preserve">2.4.4.   Отказ в приеме документов, представление которых предусмотрено нормативными правовыми актами Российской Федерации, нормативными правовыми актами </w:t>
      </w:r>
      <w:r>
        <w:rPr>
          <w:rFonts w:ascii="Times New Roman" w:hAnsi="Times New Roman"/>
          <w:sz w:val="28"/>
          <w:szCs w:val="28"/>
          <w:lang w:eastAsia="ru-RU"/>
        </w:rPr>
        <w:t>Чеченской Республики</w:t>
      </w:r>
      <w:r w:rsidRPr="00634E2F">
        <w:rPr>
          <w:rFonts w:ascii="Times New Roman" w:hAnsi="Times New Roman"/>
          <w:sz w:val="28"/>
          <w:szCs w:val="28"/>
          <w:lang w:eastAsia="ru-RU"/>
        </w:rPr>
        <w:t>, муниципальными правовыми а</w:t>
      </w:r>
      <w:r>
        <w:rPr>
          <w:rFonts w:ascii="Times New Roman" w:hAnsi="Times New Roman"/>
          <w:sz w:val="28"/>
          <w:szCs w:val="28"/>
          <w:lang w:eastAsia="ru-RU"/>
        </w:rPr>
        <w:t>ктами для предоставления услуги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 у заявителя.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 xml:space="preserve">2.4.5.   </w:t>
      </w:r>
      <w:proofErr w:type="gramStart"/>
      <w:r w:rsidRPr="00634E2F">
        <w:rPr>
          <w:rFonts w:ascii="Times New Roman" w:hAnsi="Times New Roman"/>
          <w:sz w:val="28"/>
          <w:szCs w:val="28"/>
          <w:lang w:eastAsia="ru-RU"/>
        </w:rPr>
        <w:t xml:space="preserve">Отказ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</w:t>
      </w:r>
      <w:r>
        <w:rPr>
          <w:rFonts w:ascii="Times New Roman" w:hAnsi="Times New Roman"/>
          <w:sz w:val="28"/>
          <w:szCs w:val="28"/>
          <w:lang w:eastAsia="ru-RU"/>
        </w:rPr>
        <w:t>Чеченской Республики</w:t>
      </w:r>
      <w:r w:rsidRPr="00634E2F">
        <w:rPr>
          <w:rFonts w:ascii="Times New Roman" w:hAnsi="Times New Roman"/>
          <w:sz w:val="28"/>
          <w:szCs w:val="28"/>
          <w:lang w:eastAsia="ru-RU"/>
        </w:rPr>
        <w:t>, муниципальными правовыми актами.</w:t>
      </w:r>
      <w:proofErr w:type="gramEnd"/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 xml:space="preserve">2.4.6.   Затребование с заявителя при предоставлении услуги платы, не предусмотренной нормативными правовыми актами Российской Федерации, нормативными правовыми актами </w:t>
      </w:r>
      <w:r>
        <w:rPr>
          <w:rFonts w:ascii="Times New Roman" w:hAnsi="Times New Roman"/>
          <w:sz w:val="28"/>
          <w:szCs w:val="28"/>
          <w:lang w:eastAsia="ru-RU"/>
        </w:rPr>
        <w:t>Чеченской Республики</w:t>
      </w:r>
      <w:r w:rsidRPr="00634E2F">
        <w:rPr>
          <w:rFonts w:ascii="Times New Roman" w:hAnsi="Times New Roman"/>
          <w:sz w:val="28"/>
          <w:szCs w:val="28"/>
          <w:lang w:eastAsia="ru-RU"/>
        </w:rPr>
        <w:t>, муниципальными правовыми актами.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 xml:space="preserve">2.4.7.   </w:t>
      </w:r>
      <w:proofErr w:type="gramStart"/>
      <w:r w:rsidRPr="00634E2F">
        <w:rPr>
          <w:rFonts w:ascii="Times New Roman" w:hAnsi="Times New Roman"/>
          <w:sz w:val="28"/>
          <w:szCs w:val="28"/>
          <w:lang w:eastAsia="ru-RU"/>
        </w:rPr>
        <w:t xml:space="preserve">Отказ </w:t>
      </w:r>
      <w:r>
        <w:rPr>
          <w:rFonts w:ascii="Times New Roman" w:hAnsi="Times New Roman"/>
          <w:sz w:val="28"/>
          <w:szCs w:val="28"/>
          <w:lang w:eastAsia="ru-RU"/>
        </w:rPr>
        <w:t>администрации,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 предоставляюще</w:t>
      </w:r>
      <w:r>
        <w:rPr>
          <w:rFonts w:ascii="Times New Roman" w:hAnsi="Times New Roman"/>
          <w:sz w:val="28"/>
          <w:szCs w:val="28"/>
          <w:lang w:eastAsia="ru-RU"/>
        </w:rPr>
        <w:t xml:space="preserve">й </w:t>
      </w:r>
      <w:r w:rsidRPr="00634E2F">
        <w:rPr>
          <w:rFonts w:ascii="Times New Roman" w:hAnsi="Times New Roman"/>
          <w:sz w:val="28"/>
          <w:szCs w:val="28"/>
          <w:lang w:eastAsia="ru-RU"/>
        </w:rPr>
        <w:t>муниципальную услугу, должностного лица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34E2F">
        <w:rPr>
          <w:rFonts w:ascii="Times New Roman" w:hAnsi="Times New Roman"/>
          <w:sz w:val="28"/>
          <w:szCs w:val="28"/>
          <w:lang w:eastAsia="ru-RU"/>
        </w:rPr>
        <w:t>муниципального служащего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исправлений.</w:t>
      </w:r>
      <w:proofErr w:type="gramEnd"/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lastRenderedPageBreak/>
        <w:t>2.5.      Жалоба должна содержать: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 xml:space="preserve">2.5.1.   Наименование </w:t>
      </w:r>
      <w:r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, предоставляющего муниципальную услугу, </w:t>
      </w:r>
      <w:r>
        <w:rPr>
          <w:rFonts w:ascii="Times New Roman" w:hAnsi="Times New Roman"/>
          <w:sz w:val="28"/>
          <w:szCs w:val="28"/>
          <w:lang w:eastAsia="ru-RU"/>
        </w:rPr>
        <w:t xml:space="preserve">ее </w:t>
      </w:r>
      <w:r w:rsidRPr="00634E2F">
        <w:rPr>
          <w:rFonts w:ascii="Times New Roman" w:hAnsi="Times New Roman"/>
          <w:sz w:val="28"/>
          <w:szCs w:val="28"/>
          <w:lang w:eastAsia="ru-RU"/>
        </w:rPr>
        <w:t>должностного лица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 муниципального служащего решения и действия (бездействие) котор</w:t>
      </w:r>
      <w:r>
        <w:rPr>
          <w:rFonts w:ascii="Times New Roman" w:hAnsi="Times New Roman"/>
          <w:sz w:val="28"/>
          <w:szCs w:val="28"/>
          <w:lang w:eastAsia="ru-RU"/>
        </w:rPr>
        <w:t>ых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 обжалуются.</w:t>
      </w:r>
    </w:p>
    <w:p w:rsidR="004A34EB" w:rsidRPr="00842136" w:rsidRDefault="004A34EB" w:rsidP="00842136">
      <w:pPr>
        <w:shd w:val="clear" w:color="auto" w:fill="FFFFFF"/>
        <w:spacing w:before="150" w:after="150" w:line="288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 xml:space="preserve">2.5.2.   </w:t>
      </w:r>
      <w:proofErr w:type="gramStart"/>
      <w:r w:rsidRPr="00842136">
        <w:rPr>
          <w:rFonts w:ascii="Times New Roman" w:hAnsi="Times New Roman"/>
          <w:sz w:val="28"/>
          <w:szCs w:val="28"/>
          <w:lang w:eastAsia="ru-RU"/>
        </w:rPr>
        <w:t>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индивидуального предпринимателя,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842136">
        <w:rPr>
          <w:rFonts w:ascii="Times New Roman" w:hAnsi="Times New Roman"/>
          <w:sz w:val="28"/>
          <w:szCs w:val="28"/>
        </w:rPr>
        <w:t xml:space="preserve"> (за исключением случая, когда жалоба направляется способом, указанным в пункте </w:t>
      </w:r>
      <w:r w:rsidRPr="00842136">
        <w:rPr>
          <w:rFonts w:ascii="Times New Roman" w:hAnsi="Times New Roman"/>
          <w:sz w:val="28"/>
          <w:szCs w:val="28"/>
          <w:lang w:eastAsia="ru-RU"/>
        </w:rPr>
        <w:t>2.10.4. настоящего Положения).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End"/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 xml:space="preserve">2.5.3.   Сведения об обжалуемых решениях и действиях (бездействии)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администрации, ее </w:t>
      </w:r>
      <w:r w:rsidRPr="00634E2F">
        <w:rPr>
          <w:rFonts w:ascii="Times New Roman" w:hAnsi="Times New Roman"/>
          <w:sz w:val="28"/>
          <w:szCs w:val="28"/>
          <w:lang w:eastAsia="ru-RU"/>
        </w:rPr>
        <w:t>должностных лиц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34E2F">
        <w:rPr>
          <w:rFonts w:ascii="Times New Roman" w:hAnsi="Times New Roman"/>
          <w:sz w:val="28"/>
          <w:szCs w:val="28"/>
          <w:lang w:eastAsia="ru-RU"/>
        </w:rPr>
        <w:t>муниципальных служащих, предоставляющ</w:t>
      </w:r>
      <w:r>
        <w:rPr>
          <w:rFonts w:ascii="Times New Roman" w:hAnsi="Times New Roman"/>
          <w:sz w:val="28"/>
          <w:szCs w:val="28"/>
          <w:lang w:eastAsia="ru-RU"/>
        </w:rPr>
        <w:t>их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 услугу.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 xml:space="preserve">2.5.4.   Доводы, на основании которых заявитель не согласен с решением и действием (бездействием)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администрации, ее </w:t>
      </w:r>
      <w:r w:rsidRPr="00634E2F">
        <w:rPr>
          <w:rFonts w:ascii="Times New Roman" w:hAnsi="Times New Roman"/>
          <w:sz w:val="28"/>
          <w:szCs w:val="28"/>
          <w:lang w:eastAsia="ru-RU"/>
        </w:rPr>
        <w:t>должностных лиц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34E2F">
        <w:rPr>
          <w:rFonts w:ascii="Times New Roman" w:hAnsi="Times New Roman"/>
          <w:sz w:val="28"/>
          <w:szCs w:val="28"/>
          <w:lang w:eastAsia="ru-RU"/>
        </w:rPr>
        <w:t>муниципальных служащих</w:t>
      </w:r>
      <w:r>
        <w:rPr>
          <w:rFonts w:ascii="Times New Roman" w:hAnsi="Times New Roman"/>
          <w:sz w:val="28"/>
          <w:szCs w:val="28"/>
          <w:lang w:eastAsia="ru-RU"/>
        </w:rPr>
        <w:t>, предоставляющих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 услугу.  Заявителем </w:t>
      </w:r>
      <w:r>
        <w:rPr>
          <w:rFonts w:ascii="Times New Roman" w:hAnsi="Times New Roman"/>
          <w:sz w:val="28"/>
          <w:szCs w:val="28"/>
          <w:lang w:eastAsia="ru-RU"/>
        </w:rPr>
        <w:t xml:space="preserve">по собственной инициативе 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могут быть представлены документы (при наличии), подтверждающие </w:t>
      </w:r>
      <w:r>
        <w:rPr>
          <w:rFonts w:ascii="Times New Roman" w:hAnsi="Times New Roman"/>
          <w:sz w:val="28"/>
          <w:szCs w:val="28"/>
          <w:lang w:eastAsia="ru-RU"/>
        </w:rPr>
        <w:t>его доводы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 либо их копии.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 xml:space="preserve">2.6.     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634E2F">
        <w:rPr>
          <w:rFonts w:ascii="Times New Roman" w:hAnsi="Times New Roman"/>
          <w:sz w:val="28"/>
          <w:szCs w:val="28"/>
          <w:lang w:eastAsia="ru-RU"/>
        </w:rPr>
        <w:t>представлена</w:t>
      </w:r>
      <w:proofErr w:type="gramEnd"/>
      <w:r w:rsidRPr="00634E2F">
        <w:rPr>
          <w:rFonts w:ascii="Times New Roman" w:hAnsi="Times New Roman"/>
          <w:sz w:val="28"/>
          <w:szCs w:val="28"/>
          <w:lang w:eastAsia="ru-RU"/>
        </w:rPr>
        <w:t>: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2.6.1.   Оформленная в соответствии с законодательством Российской Федерации доверенность (для физических лиц).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2.6.2.  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2.6.3.  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2.7.      Время приема жалоб должно совпадать со временем предоставления услуг.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2.8.      Жалоба в письменной форме может быть также направлена по почте.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lastRenderedPageBreak/>
        <w:t>2.9.     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2.10.    В электронном виде жалоба может быть подана заявителем посредством: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 xml:space="preserve">2.10.1. Официального сайта муниципального образования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администрации. 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2.10.2. Федеральной государс</w:t>
      </w:r>
      <w:r>
        <w:rPr>
          <w:rFonts w:ascii="Times New Roman" w:hAnsi="Times New Roman"/>
          <w:sz w:val="28"/>
          <w:szCs w:val="28"/>
          <w:lang w:eastAsia="ru-RU"/>
        </w:rPr>
        <w:t>твенной информационной системы «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Единый портал государственных </w:t>
      </w:r>
      <w:r>
        <w:rPr>
          <w:rFonts w:ascii="Times New Roman" w:hAnsi="Times New Roman"/>
          <w:sz w:val="28"/>
          <w:szCs w:val="28"/>
          <w:lang w:eastAsia="ru-RU"/>
        </w:rPr>
        <w:t>и муниципальных услуг (функций)»      (далее  - Единый портал)</w:t>
      </w:r>
      <w:r w:rsidRPr="00634E2F">
        <w:rPr>
          <w:rFonts w:ascii="Times New Roman" w:hAnsi="Times New Roman"/>
          <w:sz w:val="28"/>
          <w:szCs w:val="28"/>
          <w:lang w:eastAsia="ru-RU"/>
        </w:rPr>
        <w:t>.</w:t>
      </w:r>
    </w:p>
    <w:p w:rsidR="004A34EB" w:rsidRPr="00634E2F" w:rsidRDefault="004A34EB" w:rsidP="001F4347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2.10.3. Государственной и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нформационной системы </w:t>
      </w:r>
      <w:r>
        <w:rPr>
          <w:rFonts w:ascii="Times New Roman" w:hAnsi="Times New Roman"/>
          <w:sz w:val="28"/>
          <w:szCs w:val="28"/>
          <w:lang w:eastAsia="ru-RU"/>
        </w:rPr>
        <w:t>Чеченской Республики «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Портал государственных и муниципальных услуг </w:t>
      </w:r>
      <w:r>
        <w:rPr>
          <w:rFonts w:ascii="Times New Roman" w:hAnsi="Times New Roman"/>
          <w:sz w:val="28"/>
          <w:szCs w:val="28"/>
          <w:lang w:eastAsia="ru-RU"/>
        </w:rPr>
        <w:t>(функций)»</w:t>
      </w:r>
      <w:r w:rsidRPr="00634E2F">
        <w:rPr>
          <w:rFonts w:ascii="Times New Roman" w:hAnsi="Times New Roman"/>
          <w:sz w:val="28"/>
          <w:szCs w:val="28"/>
          <w:lang w:eastAsia="ru-RU"/>
        </w:rPr>
        <w:t>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2.10.4.</w:t>
      </w:r>
      <w:r>
        <w:rPr>
          <w:rFonts w:ascii="Times New Roman" w:hAnsi="Times New Roman"/>
          <w:sz w:val="28"/>
          <w:szCs w:val="28"/>
          <w:lang w:eastAsia="ru-RU"/>
        </w:rPr>
        <w:t>Портала ф</w:t>
      </w:r>
      <w:r w:rsidRPr="00634E2F">
        <w:rPr>
          <w:rFonts w:ascii="Times New Roman" w:hAnsi="Times New Roman"/>
          <w:sz w:val="28"/>
          <w:szCs w:val="28"/>
          <w:lang w:eastAsia="ru-RU"/>
        </w:rPr>
        <w:t>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</w:t>
      </w:r>
      <w:r>
        <w:rPr>
          <w:rFonts w:ascii="Times New Roman" w:hAnsi="Times New Roman"/>
          <w:sz w:val="28"/>
          <w:szCs w:val="28"/>
          <w:lang w:eastAsia="ru-RU"/>
        </w:rPr>
        <w:t xml:space="preserve">рственных и муниципальных услуг. 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2.11. При использовании заявителем системы посредством портала обеспечивается: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2.11.1.возможность подачи заявителем в электронной форме жалобы и иных документов (при наличии), подтверждающих доводы заявителя;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2.11.2.доступность для заполнения и (или) копирования заявителем шаблонов жалобы в электронной форме;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2.11.3.возможность получения заявителем сведений о ходе рассмотрения жалобы, поданной любым способом;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2.11.4.возможность получения заявителем решения по жалобе, поданной любым способом;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2.11.5.возможность ознакомления с информацией об общем количестве поданных и рассмотренных жалоб.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 2.12.   При подаче жалобы в электронном виде документы, указанные в</w:t>
      </w:r>
      <w:r w:rsidRPr="001F4347">
        <w:rPr>
          <w:rFonts w:ascii="Times New Roman" w:hAnsi="Times New Roman"/>
          <w:sz w:val="28"/>
          <w:szCs w:val="28"/>
          <w:lang w:eastAsia="ru-RU"/>
        </w:rPr>
        <w:t> </w:t>
      </w:r>
      <w:hyperlink r:id="rId10" w:history="1">
        <w:r w:rsidRPr="001F4347">
          <w:rPr>
            <w:rFonts w:ascii="Times New Roman" w:hAnsi="Times New Roman"/>
            <w:sz w:val="28"/>
            <w:szCs w:val="28"/>
            <w:lang w:eastAsia="ru-RU"/>
          </w:rPr>
          <w:t>пунктах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34E2F">
        <w:rPr>
          <w:rFonts w:ascii="Times New Roman" w:hAnsi="Times New Roman"/>
          <w:sz w:val="28"/>
          <w:szCs w:val="28"/>
          <w:lang w:eastAsia="ru-RU"/>
        </w:rPr>
        <w:t>2.6.1. - 2.6.3. настоящего Положения,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 </w:t>
      </w:r>
    </w:p>
    <w:p w:rsidR="004A34EB" w:rsidRDefault="004A34EB" w:rsidP="001F4347">
      <w:pPr>
        <w:shd w:val="clear" w:color="auto" w:fill="FFFFFF"/>
        <w:spacing w:before="100" w:beforeAutospacing="1" w:after="100" w:afterAutospacing="1" w:line="324" w:lineRule="atLeast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</w:t>
      </w:r>
    </w:p>
    <w:p w:rsidR="004A34EB" w:rsidRDefault="004A34EB" w:rsidP="001F4347">
      <w:pPr>
        <w:shd w:val="clear" w:color="auto" w:fill="FFFFFF"/>
        <w:spacing w:before="100" w:beforeAutospacing="1" w:after="100" w:afterAutospacing="1" w:line="324" w:lineRule="atLeas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A34EB" w:rsidRPr="00634E2F" w:rsidRDefault="004A34EB" w:rsidP="00842136">
      <w:pPr>
        <w:shd w:val="clear" w:color="auto" w:fill="FFFFFF"/>
        <w:spacing w:before="100" w:beforeAutospacing="1" w:after="100" w:afterAutospacing="1" w:line="324" w:lineRule="atLeas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                           </w:t>
      </w:r>
      <w:r w:rsidRPr="00634E2F">
        <w:rPr>
          <w:rFonts w:ascii="Times New Roman" w:hAnsi="Times New Roman"/>
          <w:b/>
          <w:bCs/>
          <w:sz w:val="28"/>
          <w:szCs w:val="28"/>
          <w:lang w:eastAsia="ru-RU"/>
        </w:rPr>
        <w:t>3.Требования к порядку рассмотрения жалобы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3.1.      Жалоба, направленная в соответствии с настоящим Положением, рассматривается согласно порядку предусмотренного подпунктами  1.2.1. – 1.2.2. настоящего Положения следующими должностными лицами по полномочиям: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 xml:space="preserve">главой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, заместителями главы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, курирующими деятельность </w:t>
      </w:r>
      <w:r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Pr="00634E2F">
        <w:rPr>
          <w:rFonts w:ascii="Times New Roman" w:hAnsi="Times New Roman"/>
          <w:sz w:val="28"/>
          <w:szCs w:val="28"/>
          <w:lang w:eastAsia="ru-RU"/>
        </w:rPr>
        <w:t>, предоставляющ</w:t>
      </w:r>
      <w:r>
        <w:rPr>
          <w:rFonts w:ascii="Times New Roman" w:hAnsi="Times New Roman"/>
          <w:sz w:val="28"/>
          <w:szCs w:val="28"/>
          <w:lang w:eastAsia="ru-RU"/>
        </w:rPr>
        <w:t xml:space="preserve">ей муниципальные услуги </w:t>
      </w:r>
      <w:r w:rsidRPr="00634E2F">
        <w:rPr>
          <w:rFonts w:ascii="Times New Roman" w:hAnsi="Times New Roman"/>
          <w:sz w:val="28"/>
          <w:szCs w:val="28"/>
          <w:lang w:eastAsia="ru-RU"/>
        </w:rPr>
        <w:t>(далее – Уполномоченные на рассмотрение жалобы должностные лица).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 xml:space="preserve">3.2.      В случае если жалоба подана заявителем в орган либо должностному лицу, в компетенцию которого не входит принятие решения по жалобе, в соответствии с требованиями  пункта 3.1. настоящего Положения, в течение 3 рабочих дней со дня ее </w:t>
      </w:r>
      <w:proofErr w:type="gramStart"/>
      <w:r w:rsidRPr="00634E2F">
        <w:rPr>
          <w:rFonts w:ascii="Times New Roman" w:hAnsi="Times New Roman"/>
          <w:sz w:val="28"/>
          <w:szCs w:val="28"/>
          <w:lang w:eastAsia="ru-RU"/>
        </w:rPr>
        <w:t>регистрации</w:t>
      </w:r>
      <w:proofErr w:type="gramEnd"/>
      <w:r w:rsidRPr="00634E2F">
        <w:rPr>
          <w:rFonts w:ascii="Times New Roman" w:hAnsi="Times New Roman"/>
          <w:sz w:val="28"/>
          <w:szCs w:val="28"/>
          <w:lang w:eastAsia="ru-RU"/>
        </w:rPr>
        <w:t xml:space="preserve"> Уполномоченные на рассмотрение жалобы должностные лица</w:t>
      </w:r>
      <w:r>
        <w:rPr>
          <w:rFonts w:ascii="Times New Roman" w:hAnsi="Times New Roman"/>
          <w:sz w:val="28"/>
          <w:szCs w:val="28"/>
          <w:lang w:eastAsia="ru-RU"/>
        </w:rPr>
        <w:t xml:space="preserve"> направляю</w:t>
      </w:r>
      <w:r w:rsidRPr="00634E2F">
        <w:rPr>
          <w:rFonts w:ascii="Times New Roman" w:hAnsi="Times New Roman"/>
          <w:sz w:val="28"/>
          <w:szCs w:val="28"/>
          <w:lang w:eastAsia="ru-RU"/>
        </w:rPr>
        <w:t>т жалобу  уполномоченному на рассмотрение жалобы должностному лицу и в письменной форме информирует заявителя о перенаправлении жалобы.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При этом срок рассмотрения жалобы исчисляется со дня регистрации жалобы уполномоченным на ее рассмотрении должностным лицом.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3.3.      Жалоба может быть подана заявителем через многофункциональный центр. При поступлении жалобы в многофункциональный центр последний обеспечивает ее передачу в администрацию в порядке и сроки, которые установлены соглашением о взаимодействии между многофункциональным центром и администрацией, но не позднее следующего рабочего дня со дня поступления жалобы.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3.4.      Жалоба, поступившая в администрацию, подлежит регистрации уполномоченным на прием и регистрацию жалоб должностным лицом в день ее поступления и в течение 1 рабочего дня со дня ее регистрации передается уполномоченному должностному лицу на рассмотрение жалоб для рассмотрения и принятия решения по ней.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3.5.      При рассмотрении жалобы уполномоченное на рассмотрение жалоб должностное лицо: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3.5.1.   Устанавливает все обстоятельства дела по досудебному (внесудебному) обжалованию.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3.5.2.   Оценивает доказательства в соответствии со всеми существенными обстоятельствами дела.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 xml:space="preserve">3.5.3.   Не вправе требовать от заявителя </w:t>
      </w:r>
      <w:proofErr w:type="gramStart"/>
      <w:r w:rsidRPr="00634E2F">
        <w:rPr>
          <w:rFonts w:ascii="Times New Roman" w:hAnsi="Times New Roman"/>
          <w:sz w:val="28"/>
          <w:szCs w:val="28"/>
          <w:lang w:eastAsia="ru-RU"/>
        </w:rPr>
        <w:t>предоставления доказательств достоверности содержания официального документа</w:t>
      </w:r>
      <w:proofErr w:type="gramEnd"/>
      <w:r w:rsidRPr="00634E2F">
        <w:rPr>
          <w:rFonts w:ascii="Times New Roman" w:hAnsi="Times New Roman"/>
          <w:sz w:val="28"/>
          <w:szCs w:val="28"/>
          <w:lang w:eastAsia="ru-RU"/>
        </w:rPr>
        <w:t>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lastRenderedPageBreak/>
        <w:t>3.5.4. Обеспечивает объективное, всестороннее и своевременное рассмотрение жалобы, в случае необходимости с участием гражданина, направившего жалобу.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 xml:space="preserve">3.5.5.   </w:t>
      </w:r>
      <w:proofErr w:type="gramStart"/>
      <w:r w:rsidRPr="00634E2F">
        <w:rPr>
          <w:rFonts w:ascii="Times New Roman" w:hAnsi="Times New Roman"/>
          <w:sz w:val="28"/>
          <w:szCs w:val="28"/>
          <w:lang w:eastAsia="ru-RU"/>
        </w:rPr>
        <w:t>Исследует жалобу, материалы дела заявителя, сформированного в связи с запросом о предоставлении услуги, материалы проверки (в случае, если проводилась проверка доступности и качества предоставления услуги по фактам, изложенным в жалобе, письменные пояснения (объяснения) должностных лиц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34E2F">
        <w:rPr>
          <w:rFonts w:ascii="Times New Roman" w:hAnsi="Times New Roman"/>
          <w:sz w:val="28"/>
          <w:szCs w:val="28"/>
          <w:lang w:eastAsia="ru-RU"/>
        </w:rPr>
        <w:t>муниципальных служащих администрации, предоставляющей услугу, по фактам, изложенным в жалобе.</w:t>
      </w:r>
      <w:proofErr w:type="gramEnd"/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 xml:space="preserve">3.6. В случае установления в ходе или по результатам </w:t>
      </w:r>
      <w:proofErr w:type="gramStart"/>
      <w:r w:rsidRPr="00634E2F">
        <w:rPr>
          <w:rFonts w:ascii="Times New Roman" w:hAnsi="Times New Roman"/>
          <w:sz w:val="28"/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34E2F">
        <w:rPr>
          <w:rFonts w:ascii="Times New Roman" w:hAnsi="Times New Roman"/>
          <w:sz w:val="28"/>
          <w:szCs w:val="28"/>
          <w:lang w:eastAsia="ru-RU"/>
        </w:rPr>
        <w:t>или признаков состава преступления уполномоченное на рассмотрение жалобы должностное лицо незамедлительно направляет соответствующие материалы в органы прокуратуры.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3.7.      Орган, предоставляющий услугу, обеспечивает:</w:t>
      </w:r>
    </w:p>
    <w:p w:rsidR="004A34EB" w:rsidRPr="00634E2F" w:rsidRDefault="004A34EB" w:rsidP="0000334D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 xml:space="preserve">3.7.1.   </w:t>
      </w:r>
      <w:proofErr w:type="gramStart"/>
      <w:r w:rsidRPr="00634E2F">
        <w:rPr>
          <w:rFonts w:ascii="Times New Roman" w:hAnsi="Times New Roman"/>
          <w:sz w:val="28"/>
          <w:szCs w:val="28"/>
          <w:lang w:eastAsia="ru-RU"/>
        </w:rPr>
        <w:t>Информирование заявителей о порядке обжалования решений и действий (бездействие) администрации, ее должностных лиц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 муниципальных служащих при предоставлении муниципальных услуг посредством размещения информации на стендах в местах предоставления услуг, на официальном сайте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 w:rsidR="008301FA">
        <w:rPr>
          <w:rFonts w:ascii="Times New Roman" w:hAnsi="Times New Roman"/>
          <w:sz w:val="28"/>
          <w:szCs w:val="28"/>
          <w:lang w:eastAsia="ru-RU"/>
        </w:rPr>
        <w:t>Виноградненского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поселения, Грозненского муниципального района Чеченской Республики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, на Едином портале, на </w:t>
      </w:r>
      <w:r>
        <w:rPr>
          <w:rFonts w:ascii="Times New Roman" w:hAnsi="Times New Roman"/>
          <w:sz w:val="28"/>
          <w:szCs w:val="28"/>
          <w:lang w:eastAsia="ru-RU"/>
        </w:rPr>
        <w:t>Государственной и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нформационной системы </w:t>
      </w:r>
      <w:r>
        <w:rPr>
          <w:rFonts w:ascii="Times New Roman" w:hAnsi="Times New Roman"/>
          <w:sz w:val="28"/>
          <w:szCs w:val="28"/>
          <w:lang w:eastAsia="ru-RU"/>
        </w:rPr>
        <w:t>Чеченской Республики «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Портал государственных и муниципальных услуг </w:t>
      </w:r>
      <w:r>
        <w:rPr>
          <w:rFonts w:ascii="Times New Roman" w:hAnsi="Times New Roman"/>
          <w:sz w:val="28"/>
          <w:szCs w:val="28"/>
          <w:lang w:eastAsia="ru-RU"/>
        </w:rPr>
        <w:t>(функций)», на Портале ф</w:t>
      </w:r>
      <w:r w:rsidRPr="00634E2F">
        <w:rPr>
          <w:rFonts w:ascii="Times New Roman" w:hAnsi="Times New Roman"/>
          <w:sz w:val="28"/>
          <w:szCs w:val="28"/>
          <w:lang w:eastAsia="ru-RU"/>
        </w:rPr>
        <w:t>едеральной государственной информационной</w:t>
      </w:r>
      <w:proofErr w:type="gramEnd"/>
      <w:r w:rsidRPr="00634E2F">
        <w:rPr>
          <w:rFonts w:ascii="Times New Roman" w:hAnsi="Times New Roman"/>
          <w:sz w:val="28"/>
          <w:szCs w:val="28"/>
          <w:lang w:eastAsia="ru-RU"/>
        </w:rPr>
        <w:t xml:space="preserve">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(далее – система</w:t>
      </w:r>
      <w:r>
        <w:rPr>
          <w:rFonts w:ascii="Times New Roman" w:hAnsi="Times New Roman"/>
          <w:sz w:val="28"/>
          <w:szCs w:val="28"/>
          <w:lang w:eastAsia="ru-RU"/>
        </w:rPr>
        <w:t xml:space="preserve"> досудебного обжалования</w:t>
      </w:r>
      <w:r w:rsidRPr="00634E2F">
        <w:rPr>
          <w:rFonts w:ascii="Times New Roman" w:hAnsi="Times New Roman"/>
          <w:sz w:val="28"/>
          <w:szCs w:val="28"/>
          <w:lang w:eastAsia="ru-RU"/>
        </w:rPr>
        <w:t>).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3.7.2.   Консультирование заявителей о порядке обжалования решений и действий (бездействие) администрации, ее должностных лиц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 муниципальных служащих при предоставлении муниципальных услуг, в том числе по телефону, электронной почте, при личном приеме.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3.7.3.   Взаимодействие в части осуществления многофункциональными центрами приема жалоб и выдачи заявителям результатов рассмотрения жалоб.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3.8.      Жалоба, поступившая уполномоченному на ее рассмотрение должностному лицу, рассматривается в течение 15 рабочих дней со дня ее регистрации.</w:t>
      </w:r>
    </w:p>
    <w:p w:rsidR="004A34EB" w:rsidRPr="00634E2F" w:rsidRDefault="004A34EB" w:rsidP="0000334D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 xml:space="preserve">3.9.      В случае обжалования отказа органа, предоставляющего услугу, в приеме документов у заявителя либо в исправлении допущенных опечаток и ошибок или в случае обжалования заявителем нарушения установленного </w:t>
      </w:r>
      <w:r w:rsidRPr="00634E2F">
        <w:rPr>
          <w:rFonts w:ascii="Times New Roman" w:hAnsi="Times New Roman"/>
          <w:sz w:val="28"/>
          <w:szCs w:val="28"/>
          <w:lang w:eastAsia="ru-RU"/>
        </w:rPr>
        <w:lastRenderedPageBreak/>
        <w:t>срока таких исправлений жалоба рассматривается в течение 5 рабочих дней со дня ее регистрации.</w:t>
      </w:r>
    </w:p>
    <w:p w:rsidR="004A34EB" w:rsidRPr="0000334D" w:rsidRDefault="004A34EB" w:rsidP="0000334D">
      <w:pPr>
        <w:shd w:val="clear" w:color="auto" w:fill="FFFFFF"/>
        <w:spacing w:before="100" w:beforeAutospacing="1" w:after="100" w:afterAutospacing="1" w:line="324" w:lineRule="atLeas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            </w:t>
      </w:r>
      <w:r w:rsidRPr="00634E2F">
        <w:rPr>
          <w:rFonts w:ascii="Times New Roman" w:hAnsi="Times New Roman"/>
          <w:b/>
          <w:bCs/>
          <w:sz w:val="28"/>
          <w:szCs w:val="28"/>
          <w:lang w:eastAsia="ru-RU"/>
        </w:rPr>
        <w:t>4.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634E2F">
        <w:rPr>
          <w:rFonts w:ascii="Times New Roman" w:hAnsi="Times New Roman"/>
          <w:b/>
          <w:bCs/>
          <w:sz w:val="28"/>
          <w:szCs w:val="28"/>
          <w:lang w:eastAsia="ru-RU"/>
        </w:rPr>
        <w:t>Результат рассмотрения жалобы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 xml:space="preserve">4.1.   По результатам рассмотрения жалобы в соответствии </w:t>
      </w:r>
      <w:r w:rsidRPr="0000334D">
        <w:rPr>
          <w:rFonts w:ascii="Times New Roman" w:hAnsi="Times New Roman"/>
          <w:sz w:val="28"/>
          <w:szCs w:val="28"/>
          <w:lang w:eastAsia="ru-RU"/>
        </w:rPr>
        <w:t>с </w:t>
      </w:r>
      <w:hyperlink r:id="rId11" w:history="1">
        <w:r>
          <w:rPr>
            <w:rFonts w:ascii="Times New Roman" w:hAnsi="Times New Roman"/>
            <w:sz w:val="28"/>
            <w:szCs w:val="28"/>
            <w:lang w:eastAsia="ru-RU"/>
          </w:rPr>
          <w:t>частью 7   </w:t>
        </w:r>
        <w:r w:rsidRPr="0000334D">
          <w:rPr>
            <w:rFonts w:ascii="Times New Roman" w:hAnsi="Times New Roman"/>
            <w:sz w:val="28"/>
            <w:szCs w:val="28"/>
            <w:lang w:eastAsia="ru-RU"/>
          </w:rPr>
          <w:t>статьи 11.2</w:t>
        </w:r>
      </w:hyperlink>
      <w:r w:rsidRPr="0000334D">
        <w:rPr>
          <w:rFonts w:ascii="Times New Roman" w:hAnsi="Times New Roman"/>
          <w:sz w:val="28"/>
          <w:szCs w:val="28"/>
          <w:lang w:eastAsia="ru-RU"/>
        </w:rPr>
        <w:t>. Федерального закона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 от 27.07.2010</w:t>
      </w:r>
      <w:r>
        <w:rPr>
          <w:rFonts w:ascii="Times New Roman" w:hAnsi="Times New Roman"/>
          <w:sz w:val="28"/>
          <w:szCs w:val="28"/>
          <w:lang w:eastAsia="ru-RU"/>
        </w:rPr>
        <w:t xml:space="preserve"> № 210-ФЗ «</w:t>
      </w:r>
      <w:r w:rsidRPr="00634E2F">
        <w:rPr>
          <w:rFonts w:ascii="Times New Roman" w:hAnsi="Times New Roman"/>
          <w:sz w:val="28"/>
          <w:szCs w:val="28"/>
          <w:lang w:eastAsia="ru-RU"/>
        </w:rPr>
        <w:t>Об организации предоставления госуда</w:t>
      </w:r>
      <w:r>
        <w:rPr>
          <w:rFonts w:ascii="Times New Roman" w:hAnsi="Times New Roman"/>
          <w:sz w:val="28"/>
          <w:szCs w:val="28"/>
          <w:lang w:eastAsia="ru-RU"/>
        </w:rPr>
        <w:t>рственных и муниципальных услуг»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 уполномоченный на ее рассмотрение орган принимает решение об удовлетворении жалобы либо об отказе в ее удовлетворении.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4.2.   При удовлетворении жалобы уполномоченное на ее рассмотрение должностное лицо принимает исчерпывающие меры по устранению выявленных нарушений, в том числе по выдаче заявителю результата услуги, не позднее 5 рабочих дней со дня принятия решения, если иное не установлено законодательством Российской Федерации.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 4.3.     Ответ по результатам рассмотрения жалобы направляется заявителю не позднее дня, следующего за днем принятия решения, в письменной форме почтовым отправлением по</w:t>
      </w:r>
      <w:r>
        <w:rPr>
          <w:rFonts w:ascii="Times New Roman" w:hAnsi="Times New Roman"/>
          <w:sz w:val="28"/>
          <w:szCs w:val="28"/>
          <w:lang w:eastAsia="ru-RU"/>
        </w:rPr>
        <w:t xml:space="preserve"> адресу, указанному в обращении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 либо вручается заявителю при его личном обращении под роспись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634E2F">
        <w:rPr>
          <w:rFonts w:ascii="Times New Roman" w:hAnsi="Times New Roman"/>
          <w:sz w:val="28"/>
          <w:szCs w:val="28"/>
          <w:lang w:eastAsia="ru-RU"/>
        </w:rPr>
        <w:t> О возможности получения письменного ответа заявитель уведомляется по телефону (при указании номера телефона в заявлении).</w:t>
      </w:r>
    </w:p>
    <w:p w:rsidR="004A34EB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4.4.      По желанию заявителя ответ по результатам рассмотрения жалобы может быть предоставлен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лица, вид которой установлен законодательством Российской Федерации.</w:t>
      </w:r>
    </w:p>
    <w:p w:rsidR="004A34EB" w:rsidRPr="00634E2F" w:rsidRDefault="004A34EB" w:rsidP="00842136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4.5.       В случае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если жалоба направлена способом, указанным в пункте 2.10.4 настоящего Положения, ответ заявителю направляется посредством системы досудебного обжалования.  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4.6</w:t>
      </w:r>
      <w:r w:rsidRPr="00634E2F">
        <w:rPr>
          <w:rFonts w:ascii="Times New Roman" w:hAnsi="Times New Roman"/>
          <w:sz w:val="28"/>
          <w:szCs w:val="28"/>
          <w:lang w:eastAsia="ru-RU"/>
        </w:rPr>
        <w:t>.      В ответе по результатам рассмотрения жалобы указываются: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4.6</w:t>
      </w:r>
      <w:r w:rsidRPr="00634E2F">
        <w:rPr>
          <w:rFonts w:ascii="Times New Roman" w:hAnsi="Times New Roman"/>
          <w:sz w:val="28"/>
          <w:szCs w:val="28"/>
          <w:lang w:eastAsia="ru-RU"/>
        </w:rPr>
        <w:t>.1.   Наименование органа, предоставляющего услугу, уполномоченного должностного лица, рассмотревшего жалобу и принявшего решение по жалобе.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4.6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.2.   </w:t>
      </w:r>
      <w:proofErr w:type="gramStart"/>
      <w:r w:rsidRPr="00634E2F">
        <w:rPr>
          <w:rFonts w:ascii="Times New Roman" w:hAnsi="Times New Roman"/>
          <w:sz w:val="28"/>
          <w:szCs w:val="28"/>
          <w:lang w:eastAsia="ru-RU"/>
        </w:rPr>
        <w:t>Номер, дата, место принятия решения, включая сведения о</w:t>
      </w:r>
      <w:r>
        <w:rPr>
          <w:rFonts w:ascii="Times New Roman" w:hAnsi="Times New Roman"/>
          <w:sz w:val="28"/>
          <w:szCs w:val="28"/>
          <w:lang w:eastAsia="ru-RU"/>
        </w:rPr>
        <w:t>б администрации, ее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 должностном лице, муниципальном служащем, предоставляющ</w:t>
      </w:r>
      <w:r>
        <w:rPr>
          <w:rFonts w:ascii="Times New Roman" w:hAnsi="Times New Roman"/>
          <w:sz w:val="28"/>
          <w:szCs w:val="28"/>
          <w:lang w:eastAsia="ru-RU"/>
        </w:rPr>
        <w:t>их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 услугу, решение или действие (бездействие) котор</w:t>
      </w:r>
      <w:r>
        <w:rPr>
          <w:rFonts w:ascii="Times New Roman" w:hAnsi="Times New Roman"/>
          <w:sz w:val="28"/>
          <w:szCs w:val="28"/>
          <w:lang w:eastAsia="ru-RU"/>
        </w:rPr>
        <w:t xml:space="preserve">ых </w:t>
      </w:r>
      <w:r w:rsidRPr="00634E2F">
        <w:rPr>
          <w:rFonts w:ascii="Times New Roman" w:hAnsi="Times New Roman"/>
          <w:sz w:val="28"/>
          <w:szCs w:val="28"/>
          <w:lang w:eastAsia="ru-RU"/>
        </w:rPr>
        <w:t>обжалуется.</w:t>
      </w:r>
      <w:proofErr w:type="gramEnd"/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4.5.3.   Фамилия, имя, отчество (при наличии) или наименование заявителя.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lastRenderedPageBreak/>
        <w:t>4.5.4.   Основания для принятия решения по жалобе.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4.5.5.   Принятое по жалобе решение.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4.5.6.   В случае</w:t>
      </w:r>
      <w:proofErr w:type="gramStart"/>
      <w:r w:rsidRPr="00634E2F"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 w:rsidRPr="00634E2F">
        <w:rPr>
          <w:rFonts w:ascii="Times New Roman" w:hAnsi="Times New Roman"/>
          <w:sz w:val="28"/>
          <w:szCs w:val="28"/>
          <w:lang w:eastAsia="ru-RU"/>
        </w:rPr>
        <w:t xml:space="preserve"> ес</w:t>
      </w:r>
      <w:r>
        <w:rPr>
          <w:rFonts w:ascii="Times New Roman" w:hAnsi="Times New Roman"/>
          <w:sz w:val="28"/>
          <w:szCs w:val="28"/>
          <w:lang w:eastAsia="ru-RU"/>
        </w:rPr>
        <w:t>ли жалоба признана обоснованной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 - сроки устранения выявленных нарушений, в том числе срок предоставления результата услуги.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4.5.7.   Сведения о порядке обжалования принятого по жалобе решения.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4.6.      Уполномоченное на рассмотрение жалобы должностное лицо отказывает в удовлетворении жалобы в следующих случаях: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4.6.1.   Наличие вступившего в законную силу решения суда, арбитражного суда по жалобе о том же предмете и по тем же основаниям.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4.6.2.   Подача жалобы лицом, полномочия которого не подтверждены в порядке, установленном законодательством Российской Федерации.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4.6.3.   Наличие решения по жалобе, принятого ранее в соответствии с требованиями настоящего Положения в отношении того же заявителя и по тому же предмету жалобы.</w:t>
      </w:r>
    </w:p>
    <w:p w:rsidR="004A34EB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4.7.      Уполномоченное на рассмотрение жалобы должностное лицо вправе оставить жалобу без ответа в следующих случаях:</w:t>
      </w:r>
    </w:p>
    <w:p w:rsidR="004A34EB" w:rsidRPr="00526694" w:rsidRDefault="004A34EB" w:rsidP="00526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sub_10211"/>
      <w:r w:rsidRPr="00526694">
        <w:rPr>
          <w:rFonts w:ascii="Times New Roman" w:hAnsi="Times New Roman"/>
          <w:sz w:val="28"/>
          <w:szCs w:val="28"/>
        </w:rPr>
        <w:t xml:space="preserve">      4.7.1. наличие в жалобе нецензурных либо оскорбительных выражений, угроз жизни, здоровью и имуществу должностного лица, муниципального служащего, а также членов </w:t>
      </w:r>
      <w:r>
        <w:rPr>
          <w:rFonts w:ascii="Times New Roman" w:hAnsi="Times New Roman"/>
          <w:sz w:val="28"/>
          <w:szCs w:val="28"/>
        </w:rPr>
        <w:t>их семей</w:t>
      </w:r>
      <w:r w:rsidRPr="00526694">
        <w:rPr>
          <w:rFonts w:ascii="Times New Roman" w:hAnsi="Times New Roman"/>
          <w:sz w:val="28"/>
          <w:szCs w:val="28"/>
        </w:rPr>
        <w:t>;</w:t>
      </w:r>
    </w:p>
    <w:bookmarkEnd w:id="1"/>
    <w:p w:rsidR="004A34EB" w:rsidRPr="00526694" w:rsidRDefault="004A34EB" w:rsidP="005266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6694">
        <w:rPr>
          <w:rFonts w:ascii="Times New Roman" w:hAnsi="Times New Roman"/>
          <w:sz w:val="28"/>
          <w:szCs w:val="28"/>
        </w:rPr>
        <w:t xml:space="preserve">       4.7.2. 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4A34EB" w:rsidRPr="00634E2F" w:rsidRDefault="004A34EB" w:rsidP="00BE017F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4E2F">
        <w:rPr>
          <w:rFonts w:ascii="Times New Roman" w:hAnsi="Times New Roman"/>
          <w:sz w:val="28"/>
          <w:szCs w:val="28"/>
          <w:lang w:eastAsia="ru-RU"/>
        </w:rPr>
        <w:t>4.8.     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4A34EB" w:rsidRPr="00526694" w:rsidRDefault="004A34EB" w:rsidP="00526694">
      <w:pPr>
        <w:shd w:val="clear" w:color="auto" w:fill="FFFFFF"/>
        <w:spacing w:before="150" w:after="150" w:line="288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634E2F">
        <w:rPr>
          <w:rFonts w:ascii="Times New Roman" w:hAnsi="Times New Roman"/>
          <w:sz w:val="28"/>
          <w:szCs w:val="28"/>
        </w:rPr>
        <w:t>4.9.     В случае установления в ходе или по результатам рассмотрения жалобы</w:t>
      </w:r>
      <w:r>
        <w:rPr>
          <w:rFonts w:ascii="Times New Roman" w:hAnsi="Times New Roman"/>
          <w:sz w:val="28"/>
          <w:szCs w:val="28"/>
        </w:rPr>
        <w:t>,</w:t>
      </w:r>
      <w:r w:rsidRPr="00634E2F">
        <w:rPr>
          <w:rFonts w:ascii="Times New Roman" w:hAnsi="Times New Roman"/>
          <w:sz w:val="28"/>
          <w:szCs w:val="28"/>
        </w:rPr>
        <w:t xml:space="preserve"> признаков состава административного правонарушения или преступления</w:t>
      </w:r>
      <w:r>
        <w:rPr>
          <w:rFonts w:ascii="Times New Roman" w:hAnsi="Times New Roman"/>
          <w:sz w:val="28"/>
          <w:szCs w:val="28"/>
        </w:rPr>
        <w:t>,</w:t>
      </w:r>
      <w:r w:rsidRPr="00634E2F">
        <w:rPr>
          <w:rFonts w:ascii="Times New Roman" w:hAnsi="Times New Roman"/>
          <w:sz w:val="28"/>
          <w:szCs w:val="28"/>
        </w:rPr>
        <w:t xml:space="preserve"> имеющиеся материалы незамедлительно направляются 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>полномоченными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 на</w:t>
      </w:r>
      <w:r>
        <w:rPr>
          <w:rFonts w:ascii="Times New Roman" w:hAnsi="Times New Roman"/>
          <w:sz w:val="28"/>
          <w:szCs w:val="28"/>
          <w:lang w:eastAsia="ru-RU"/>
        </w:rPr>
        <w:t xml:space="preserve"> рассмотрение жалобы должностными</w:t>
      </w:r>
      <w:r w:rsidRPr="00634E2F">
        <w:rPr>
          <w:rFonts w:ascii="Times New Roman" w:hAnsi="Times New Roman"/>
          <w:sz w:val="28"/>
          <w:szCs w:val="28"/>
          <w:lang w:eastAsia="ru-RU"/>
        </w:rPr>
        <w:t xml:space="preserve"> лица</w:t>
      </w:r>
      <w:r>
        <w:rPr>
          <w:rFonts w:ascii="Times New Roman" w:hAnsi="Times New Roman"/>
          <w:sz w:val="28"/>
          <w:szCs w:val="28"/>
          <w:lang w:eastAsia="ru-RU"/>
        </w:rPr>
        <w:t>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4E2F">
        <w:rPr>
          <w:rFonts w:ascii="Times New Roman" w:hAnsi="Times New Roman"/>
          <w:sz w:val="28"/>
          <w:szCs w:val="28"/>
        </w:rPr>
        <w:t>в органы прокуратуры.</w:t>
      </w:r>
    </w:p>
    <w:p w:rsidR="004A34EB" w:rsidRPr="00634E2F" w:rsidRDefault="004A34EB">
      <w:pPr>
        <w:rPr>
          <w:rFonts w:ascii="Times New Roman" w:hAnsi="Times New Roman"/>
          <w:sz w:val="28"/>
          <w:szCs w:val="28"/>
        </w:rPr>
      </w:pPr>
    </w:p>
    <w:sectPr w:rsidR="004A34EB" w:rsidRPr="00634E2F" w:rsidSect="00634E2F">
      <w:headerReference w:type="default" r:id="rId12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641" w:rsidRDefault="003C5641" w:rsidP="00634E2F">
      <w:pPr>
        <w:spacing w:after="0" w:line="240" w:lineRule="auto"/>
      </w:pPr>
      <w:r>
        <w:separator/>
      </w:r>
    </w:p>
  </w:endnote>
  <w:endnote w:type="continuationSeparator" w:id="0">
    <w:p w:rsidR="003C5641" w:rsidRDefault="003C5641" w:rsidP="00634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641" w:rsidRDefault="003C5641" w:rsidP="00634E2F">
      <w:pPr>
        <w:spacing w:after="0" w:line="240" w:lineRule="auto"/>
      </w:pPr>
      <w:r>
        <w:separator/>
      </w:r>
    </w:p>
  </w:footnote>
  <w:footnote w:type="continuationSeparator" w:id="0">
    <w:p w:rsidR="003C5641" w:rsidRDefault="003C5641" w:rsidP="00634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4EB" w:rsidRDefault="007769E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B0810">
      <w:rPr>
        <w:noProof/>
      </w:rPr>
      <w:t>10</w:t>
    </w:r>
    <w:r>
      <w:rPr>
        <w:noProof/>
      </w:rPr>
      <w:fldChar w:fldCharType="end"/>
    </w:r>
  </w:p>
  <w:p w:rsidR="004A34EB" w:rsidRDefault="004A34E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9195F"/>
    <w:multiLevelType w:val="multilevel"/>
    <w:tmpl w:val="F2F64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96132BC"/>
    <w:multiLevelType w:val="multilevel"/>
    <w:tmpl w:val="3612C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1A81DFB"/>
    <w:multiLevelType w:val="multilevel"/>
    <w:tmpl w:val="DFF2F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9BB1A3C"/>
    <w:multiLevelType w:val="multilevel"/>
    <w:tmpl w:val="2760E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2EB"/>
    <w:rsid w:val="0000334D"/>
    <w:rsid w:val="000602EB"/>
    <w:rsid w:val="000B3A36"/>
    <w:rsid w:val="00116F9E"/>
    <w:rsid w:val="001D4214"/>
    <w:rsid w:val="001F4347"/>
    <w:rsid w:val="002A7524"/>
    <w:rsid w:val="003433EC"/>
    <w:rsid w:val="0038772E"/>
    <w:rsid w:val="003C5641"/>
    <w:rsid w:val="004A34EB"/>
    <w:rsid w:val="00526694"/>
    <w:rsid w:val="00566563"/>
    <w:rsid w:val="00634E2F"/>
    <w:rsid w:val="00685934"/>
    <w:rsid w:val="006B2541"/>
    <w:rsid w:val="007769E7"/>
    <w:rsid w:val="008301FA"/>
    <w:rsid w:val="00842136"/>
    <w:rsid w:val="009E22F7"/>
    <w:rsid w:val="00A00840"/>
    <w:rsid w:val="00AA0829"/>
    <w:rsid w:val="00AD22C3"/>
    <w:rsid w:val="00B556CA"/>
    <w:rsid w:val="00BE017F"/>
    <w:rsid w:val="00CD1C35"/>
    <w:rsid w:val="00E80C85"/>
    <w:rsid w:val="00FB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C3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34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34E2F"/>
    <w:rPr>
      <w:rFonts w:cs="Times New Roman"/>
    </w:rPr>
  </w:style>
  <w:style w:type="paragraph" w:styleId="a5">
    <w:name w:val="footer"/>
    <w:basedOn w:val="a"/>
    <w:link w:val="a6"/>
    <w:uiPriority w:val="99"/>
    <w:rsid w:val="00634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634E2F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B0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081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C3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34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34E2F"/>
    <w:rPr>
      <w:rFonts w:cs="Times New Roman"/>
    </w:rPr>
  </w:style>
  <w:style w:type="paragraph" w:styleId="a5">
    <w:name w:val="footer"/>
    <w:basedOn w:val="a"/>
    <w:link w:val="a6"/>
    <w:uiPriority w:val="99"/>
    <w:rsid w:val="00634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634E2F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B0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081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87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81C76AD6B195BF967C35BD059726D52D5E827CCE75BF260B9498C69713B85C8598356044OCrBH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73B932BB2C905DE7AC69887B8415F165318E2185B15174BEA0EE43B6B26F523F4BDF1E0AEm2QF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46ADE6C965C67B2656F22DEEA4BDC100F062E37B27AA6E88770C9A40C2D69DFD55130A9F475A5ED6AA7B0YBv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313DEE408567F405FEED24747FF94B02B74A41FB8AB08F7085CA23953L8o8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2931</Words>
  <Characters>16712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Межиев Лейч</dc:creator>
  <cp:lastModifiedBy>egida</cp:lastModifiedBy>
  <cp:revision>4</cp:revision>
  <cp:lastPrinted>2016-03-02T13:58:00Z</cp:lastPrinted>
  <dcterms:created xsi:type="dcterms:W3CDTF">2016-03-02T13:55:00Z</dcterms:created>
  <dcterms:modified xsi:type="dcterms:W3CDTF">2016-03-02T13:59:00Z</dcterms:modified>
</cp:coreProperties>
</file>